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E1F34" w14:textId="77777777" w:rsidR="00D27BFB" w:rsidRDefault="00D27BFB" w:rsidP="00D27BFB">
      <w:pPr>
        <w:spacing w:line="480" w:lineRule="auto"/>
        <w:rPr>
          <w:rFonts w:ascii="Times New Roman" w:hAnsi="Times New Roman" w:cs="Times New Roman"/>
          <w:sz w:val="24"/>
          <w:szCs w:val="24"/>
        </w:rPr>
      </w:pPr>
    </w:p>
    <w:p w14:paraId="5501EBFD" w14:textId="77777777" w:rsidR="00D27BFB" w:rsidRDefault="00D27BFB" w:rsidP="00D27BFB">
      <w:pPr>
        <w:spacing w:line="480" w:lineRule="auto"/>
        <w:rPr>
          <w:rFonts w:ascii="Times New Roman" w:hAnsi="Times New Roman" w:cs="Times New Roman"/>
          <w:sz w:val="24"/>
          <w:szCs w:val="24"/>
        </w:rPr>
      </w:pPr>
    </w:p>
    <w:p w14:paraId="62ADEBBB" w14:textId="52EFCFC0" w:rsidR="00802C9E" w:rsidRPr="00802C9E" w:rsidRDefault="00802C9E" w:rsidP="00D27BFB">
      <w:pPr>
        <w:spacing w:line="480" w:lineRule="auto"/>
        <w:ind w:firstLine="720"/>
        <w:jc w:val="center"/>
        <w:rPr>
          <w:rFonts w:ascii="Times New Roman" w:hAnsi="Times New Roman" w:cs="Times New Roman"/>
          <w:sz w:val="24"/>
          <w:szCs w:val="24"/>
        </w:rPr>
      </w:pPr>
      <w:r w:rsidRPr="00802C9E">
        <w:rPr>
          <w:rFonts w:ascii="Times New Roman" w:hAnsi="Times New Roman" w:cs="Times New Roman"/>
          <w:sz w:val="24"/>
          <w:szCs w:val="24"/>
        </w:rPr>
        <w:t>The Legacy of Alexander the Great</w:t>
      </w:r>
    </w:p>
    <w:p w14:paraId="3C5FB99C" w14:textId="2DFD1F7E" w:rsidR="00802C9E" w:rsidRPr="00802C9E" w:rsidRDefault="00802C9E" w:rsidP="00D27BFB">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[Name]</w:t>
      </w:r>
    </w:p>
    <w:p w14:paraId="3F606C11" w14:textId="77777777" w:rsidR="00802C9E" w:rsidRPr="00802C9E" w:rsidRDefault="00802C9E" w:rsidP="00D27BFB">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[Institution affiliation]</w:t>
      </w:r>
    </w:p>
    <w:p w14:paraId="711E8C35" w14:textId="77777777" w:rsidR="00802C9E" w:rsidRPr="00802C9E" w:rsidRDefault="00802C9E" w:rsidP="00D27BFB">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[Course]</w:t>
      </w:r>
    </w:p>
    <w:p w14:paraId="3BF5CAC2" w14:textId="77777777" w:rsidR="00802C9E" w:rsidRPr="00802C9E" w:rsidRDefault="00802C9E" w:rsidP="00D27BFB">
      <w:pPr>
        <w:spacing w:line="480" w:lineRule="auto"/>
        <w:jc w:val="center"/>
        <w:rPr>
          <w:rFonts w:ascii="Times New Roman" w:hAnsi="Times New Roman" w:cs="Times New Roman"/>
          <w:sz w:val="24"/>
          <w:szCs w:val="24"/>
        </w:rPr>
      </w:pPr>
      <w:r w:rsidRPr="00802C9E">
        <w:rPr>
          <w:rFonts w:ascii="Times New Roman" w:hAnsi="Times New Roman" w:cs="Times New Roman"/>
          <w:sz w:val="24"/>
          <w:szCs w:val="24"/>
        </w:rPr>
        <w:t>[Date]</w:t>
      </w:r>
    </w:p>
    <w:p w14:paraId="3E1D22BD" w14:textId="5F7057E8" w:rsidR="00802C9E" w:rsidRPr="00802C9E" w:rsidRDefault="00802C9E" w:rsidP="00D322BD">
      <w:pPr>
        <w:spacing w:line="480" w:lineRule="auto"/>
        <w:jc w:val="center"/>
        <w:rPr>
          <w:rFonts w:ascii="Times New Roman" w:hAnsi="Times New Roman" w:cs="Times New Roman"/>
          <w:b/>
          <w:sz w:val="24"/>
          <w:szCs w:val="24"/>
          <w:u w:val="single"/>
        </w:rPr>
      </w:pPr>
    </w:p>
    <w:p w14:paraId="73E93A8B" w14:textId="5577C97A" w:rsidR="00802C9E" w:rsidRPr="00802C9E" w:rsidRDefault="00802C9E" w:rsidP="00D322BD">
      <w:pPr>
        <w:spacing w:line="480" w:lineRule="auto"/>
        <w:jc w:val="center"/>
        <w:rPr>
          <w:rFonts w:ascii="Times New Roman" w:hAnsi="Times New Roman" w:cs="Times New Roman"/>
          <w:b/>
          <w:sz w:val="24"/>
          <w:szCs w:val="24"/>
          <w:u w:val="single"/>
        </w:rPr>
      </w:pPr>
    </w:p>
    <w:p w14:paraId="6F792535" w14:textId="159564EF" w:rsidR="00802C9E" w:rsidRPr="00802C9E" w:rsidRDefault="00802C9E" w:rsidP="00D322BD">
      <w:pPr>
        <w:spacing w:line="480" w:lineRule="auto"/>
        <w:jc w:val="center"/>
        <w:rPr>
          <w:rFonts w:ascii="Times New Roman" w:hAnsi="Times New Roman" w:cs="Times New Roman"/>
          <w:b/>
          <w:sz w:val="24"/>
          <w:szCs w:val="24"/>
          <w:u w:val="single"/>
        </w:rPr>
      </w:pPr>
    </w:p>
    <w:p w14:paraId="1F4DCFE9" w14:textId="072DE222" w:rsidR="00802C9E" w:rsidRPr="00802C9E" w:rsidRDefault="00802C9E" w:rsidP="00D322BD">
      <w:pPr>
        <w:spacing w:line="480" w:lineRule="auto"/>
        <w:jc w:val="center"/>
        <w:rPr>
          <w:rFonts w:ascii="Times New Roman" w:hAnsi="Times New Roman" w:cs="Times New Roman"/>
          <w:b/>
          <w:sz w:val="24"/>
          <w:szCs w:val="24"/>
          <w:u w:val="single"/>
        </w:rPr>
      </w:pPr>
    </w:p>
    <w:p w14:paraId="0648E695" w14:textId="35C28665" w:rsidR="00802C9E" w:rsidRPr="00802C9E" w:rsidRDefault="00802C9E" w:rsidP="00D322BD">
      <w:pPr>
        <w:spacing w:line="480" w:lineRule="auto"/>
        <w:jc w:val="center"/>
        <w:rPr>
          <w:rFonts w:ascii="Times New Roman" w:hAnsi="Times New Roman" w:cs="Times New Roman"/>
          <w:b/>
          <w:sz w:val="24"/>
          <w:szCs w:val="24"/>
          <w:u w:val="single"/>
        </w:rPr>
      </w:pPr>
    </w:p>
    <w:p w14:paraId="02AAA73D" w14:textId="67DE7AC4" w:rsidR="00802C9E" w:rsidRPr="00802C9E" w:rsidRDefault="00802C9E" w:rsidP="00D322BD">
      <w:pPr>
        <w:spacing w:line="480" w:lineRule="auto"/>
        <w:jc w:val="center"/>
        <w:rPr>
          <w:rFonts w:ascii="Times New Roman" w:hAnsi="Times New Roman" w:cs="Times New Roman"/>
          <w:b/>
          <w:sz w:val="24"/>
          <w:szCs w:val="24"/>
          <w:u w:val="single"/>
        </w:rPr>
      </w:pPr>
    </w:p>
    <w:p w14:paraId="5D18A677" w14:textId="77777777" w:rsidR="00802C9E" w:rsidRPr="00802C9E" w:rsidRDefault="00802C9E" w:rsidP="00D322BD">
      <w:pPr>
        <w:spacing w:line="480" w:lineRule="auto"/>
        <w:jc w:val="center"/>
        <w:rPr>
          <w:rFonts w:ascii="Times New Roman" w:hAnsi="Times New Roman" w:cs="Times New Roman"/>
          <w:b/>
          <w:sz w:val="24"/>
          <w:szCs w:val="24"/>
          <w:u w:val="single"/>
        </w:rPr>
      </w:pPr>
    </w:p>
    <w:p w14:paraId="2D13B3CB" w14:textId="77777777" w:rsidR="00802C9E" w:rsidRPr="00802C9E" w:rsidRDefault="00802C9E" w:rsidP="00D322BD">
      <w:pPr>
        <w:spacing w:line="480" w:lineRule="auto"/>
        <w:jc w:val="center"/>
        <w:rPr>
          <w:rFonts w:ascii="Times New Roman" w:hAnsi="Times New Roman" w:cs="Times New Roman"/>
          <w:b/>
          <w:sz w:val="24"/>
          <w:szCs w:val="24"/>
          <w:u w:val="single"/>
        </w:rPr>
      </w:pPr>
    </w:p>
    <w:p w14:paraId="1D871EE3" w14:textId="77777777" w:rsidR="0067580A" w:rsidRDefault="0067580A" w:rsidP="0067580A">
      <w:pPr>
        <w:spacing w:line="480" w:lineRule="auto"/>
        <w:rPr>
          <w:rFonts w:ascii="Times New Roman" w:hAnsi="Times New Roman" w:cs="Times New Roman"/>
          <w:b/>
          <w:sz w:val="24"/>
          <w:szCs w:val="24"/>
          <w:u w:val="single"/>
        </w:rPr>
      </w:pPr>
    </w:p>
    <w:p w14:paraId="413619AF" w14:textId="77777777" w:rsidR="0067580A" w:rsidRDefault="0067580A" w:rsidP="0067580A">
      <w:pPr>
        <w:spacing w:line="480" w:lineRule="auto"/>
        <w:rPr>
          <w:rFonts w:ascii="Times New Roman" w:hAnsi="Times New Roman" w:cs="Times New Roman"/>
          <w:b/>
          <w:sz w:val="24"/>
          <w:szCs w:val="24"/>
          <w:u w:val="single"/>
        </w:rPr>
      </w:pPr>
    </w:p>
    <w:p w14:paraId="11AA49B0" w14:textId="77777777" w:rsidR="0067580A" w:rsidRDefault="0067580A" w:rsidP="0067580A">
      <w:pPr>
        <w:spacing w:line="480" w:lineRule="auto"/>
        <w:rPr>
          <w:rFonts w:ascii="Times New Roman" w:hAnsi="Times New Roman" w:cs="Times New Roman"/>
          <w:b/>
          <w:sz w:val="24"/>
          <w:szCs w:val="24"/>
          <w:u w:val="single"/>
        </w:rPr>
      </w:pPr>
    </w:p>
    <w:p w14:paraId="3C91576A" w14:textId="53843321" w:rsidR="00D322BD" w:rsidRPr="0067580A" w:rsidRDefault="00D322BD" w:rsidP="0067580A">
      <w:pPr>
        <w:spacing w:line="480" w:lineRule="auto"/>
        <w:jc w:val="center"/>
        <w:rPr>
          <w:rFonts w:ascii="Times New Roman" w:hAnsi="Times New Roman" w:cs="Times New Roman"/>
          <w:b/>
          <w:sz w:val="24"/>
          <w:szCs w:val="24"/>
        </w:rPr>
      </w:pPr>
      <w:r w:rsidRPr="0067580A">
        <w:rPr>
          <w:rFonts w:ascii="Times New Roman" w:hAnsi="Times New Roman" w:cs="Times New Roman"/>
          <w:b/>
          <w:sz w:val="24"/>
          <w:szCs w:val="24"/>
        </w:rPr>
        <w:lastRenderedPageBreak/>
        <w:t>THE LEGACY OF ALEXANDER THE GREAT</w:t>
      </w:r>
    </w:p>
    <w:p w14:paraId="1FE1DD82" w14:textId="292CA25F" w:rsidR="003E4FE8" w:rsidRDefault="00D26D2F" w:rsidP="00D322BD">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Alexander the Great assumed the throne in the 336 B.C. when he was 20 </w:t>
      </w:r>
      <w:r w:rsidR="00E523BB" w:rsidRPr="00802C9E">
        <w:rPr>
          <w:rFonts w:ascii="Times New Roman" w:hAnsi="Times New Roman" w:cs="Times New Roman"/>
          <w:sz w:val="24"/>
          <w:szCs w:val="24"/>
        </w:rPr>
        <w:t>years, after</w:t>
      </w:r>
      <w:r w:rsidRPr="00802C9E">
        <w:rPr>
          <w:rFonts w:ascii="Times New Roman" w:hAnsi="Times New Roman" w:cs="Times New Roman"/>
          <w:sz w:val="24"/>
          <w:szCs w:val="24"/>
        </w:rPr>
        <w:t xml:space="preserve"> his father King Phillip II of Macedonia was assassinated. He had been educated by great </w:t>
      </w:r>
      <w:r w:rsidR="00E523BB" w:rsidRPr="00802C9E">
        <w:rPr>
          <w:rFonts w:ascii="Times New Roman" w:hAnsi="Times New Roman" w:cs="Times New Roman"/>
          <w:sz w:val="24"/>
          <w:szCs w:val="24"/>
        </w:rPr>
        <w:t xml:space="preserve">philosophers and Greek teachers and had already become a seasoned warrior since he could accompany his father during battles as a Calvary commander. He solidified his authority and crushed a Greek city which was </w:t>
      </w:r>
      <w:r w:rsidR="00E523BB" w:rsidRPr="00DC128D">
        <w:rPr>
          <w:rFonts w:ascii="Times New Roman" w:hAnsi="Times New Roman" w:cs="Times New Roman"/>
          <w:noProof/>
          <w:sz w:val="24"/>
          <w:szCs w:val="24"/>
        </w:rPr>
        <w:t>revolting</w:t>
      </w:r>
      <w:r w:rsidR="007B7296">
        <w:rPr>
          <w:rFonts w:ascii="Times New Roman" w:hAnsi="Times New Roman" w:cs="Times New Roman"/>
          <w:noProof/>
          <w:sz w:val="24"/>
          <w:szCs w:val="24"/>
        </w:rPr>
        <w:t>,</w:t>
      </w:r>
      <w:r w:rsidR="00E523BB" w:rsidRPr="00802C9E">
        <w:rPr>
          <w:rFonts w:ascii="Times New Roman" w:hAnsi="Times New Roman" w:cs="Times New Roman"/>
          <w:sz w:val="24"/>
          <w:szCs w:val="24"/>
        </w:rPr>
        <w:t xml:space="preserve"> called </w:t>
      </w:r>
      <w:r w:rsidR="007B7296">
        <w:rPr>
          <w:rFonts w:ascii="Times New Roman" w:hAnsi="Times New Roman" w:cs="Times New Roman"/>
          <w:sz w:val="24"/>
          <w:szCs w:val="24"/>
        </w:rPr>
        <w:t>the city of Thebes. Moreover, Alexander</w:t>
      </w:r>
      <w:r w:rsidR="00E523BB" w:rsidRPr="00802C9E">
        <w:rPr>
          <w:rFonts w:ascii="Times New Roman" w:hAnsi="Times New Roman" w:cs="Times New Roman"/>
          <w:sz w:val="24"/>
          <w:szCs w:val="24"/>
        </w:rPr>
        <w:t xml:space="preserve"> initiated plans to liberate Greek cities in Asia minor from Persia to serve a punishment to the Persians since they had destroyed Athens 150 years earlier. In 334 B.C., he led his Macedonian </w:t>
      </w:r>
      <w:r w:rsidR="00AF4861" w:rsidRPr="00802C9E">
        <w:rPr>
          <w:rFonts w:ascii="Times New Roman" w:hAnsi="Times New Roman" w:cs="Times New Roman"/>
          <w:sz w:val="24"/>
          <w:szCs w:val="24"/>
        </w:rPr>
        <w:t>army of</w:t>
      </w:r>
      <w:r w:rsidR="00E523BB" w:rsidRPr="00802C9E">
        <w:rPr>
          <w:rFonts w:ascii="Times New Roman" w:hAnsi="Times New Roman" w:cs="Times New Roman"/>
          <w:sz w:val="24"/>
          <w:szCs w:val="24"/>
        </w:rPr>
        <w:t xml:space="preserve"> 35,000 men </w:t>
      </w:r>
      <w:r w:rsidR="00AF4861" w:rsidRPr="00802C9E">
        <w:rPr>
          <w:rFonts w:ascii="Times New Roman" w:hAnsi="Times New Roman" w:cs="Times New Roman"/>
          <w:sz w:val="24"/>
          <w:szCs w:val="24"/>
        </w:rPr>
        <w:t>across the Dardanelles</w:t>
      </w:r>
      <w:r w:rsidR="005F45A5">
        <w:rPr>
          <w:rFonts w:ascii="Times New Roman" w:hAnsi="Times New Roman" w:cs="Times New Roman"/>
          <w:sz w:val="24"/>
          <w:szCs w:val="24"/>
        </w:rPr>
        <w:t xml:space="preserve"> (</w:t>
      </w:r>
      <w:r w:rsidR="005F45A5" w:rsidRPr="00802C9E">
        <w:rPr>
          <w:rFonts w:ascii="Times New Roman" w:hAnsi="Times New Roman" w:cs="Times New Roman"/>
          <w:color w:val="000000"/>
          <w:sz w:val="24"/>
          <w:szCs w:val="24"/>
          <w:shd w:val="clear" w:color="auto" w:fill="FFFFFF"/>
        </w:rPr>
        <w:t>Adams, 2006)</w:t>
      </w:r>
      <w:r w:rsidR="005F45A5">
        <w:rPr>
          <w:rFonts w:ascii="Times New Roman" w:hAnsi="Times New Roman" w:cs="Times New Roman"/>
          <w:color w:val="000000"/>
          <w:sz w:val="24"/>
          <w:szCs w:val="24"/>
          <w:shd w:val="clear" w:color="auto" w:fill="FFFFFF"/>
        </w:rPr>
        <w:t>.</w:t>
      </w:r>
      <w:r w:rsidR="00AF4861" w:rsidRPr="00802C9E">
        <w:rPr>
          <w:rFonts w:ascii="Times New Roman" w:hAnsi="Times New Roman" w:cs="Times New Roman"/>
          <w:sz w:val="24"/>
          <w:szCs w:val="24"/>
        </w:rPr>
        <w:t xml:space="preserve"> He drove his spear on the ground after reaching the other side sending a signal that his kingdom would be </w:t>
      </w:r>
      <w:r w:rsidR="007B7296">
        <w:rPr>
          <w:rFonts w:ascii="Times New Roman" w:hAnsi="Times New Roman" w:cs="Times New Roman"/>
          <w:sz w:val="24"/>
          <w:szCs w:val="24"/>
        </w:rPr>
        <w:t>“</w:t>
      </w:r>
      <w:r w:rsidR="00AF4861" w:rsidRPr="00802C9E">
        <w:rPr>
          <w:rFonts w:ascii="Times New Roman" w:hAnsi="Times New Roman" w:cs="Times New Roman"/>
          <w:sz w:val="24"/>
          <w:szCs w:val="24"/>
        </w:rPr>
        <w:t>Won</w:t>
      </w:r>
      <w:r w:rsidR="007B7296">
        <w:rPr>
          <w:rFonts w:ascii="Times New Roman" w:hAnsi="Times New Roman" w:cs="Times New Roman"/>
          <w:sz w:val="24"/>
          <w:szCs w:val="24"/>
        </w:rPr>
        <w:t>”</w:t>
      </w:r>
      <w:bookmarkStart w:id="0" w:name="_GoBack"/>
      <w:bookmarkEnd w:id="0"/>
      <w:r w:rsidR="00AF4861" w:rsidRPr="00802C9E">
        <w:rPr>
          <w:rFonts w:ascii="Times New Roman" w:hAnsi="Times New Roman" w:cs="Times New Roman"/>
          <w:sz w:val="24"/>
          <w:szCs w:val="24"/>
        </w:rPr>
        <w:t xml:space="preserve"> by the spear. </w:t>
      </w:r>
    </w:p>
    <w:p w14:paraId="00A72763" w14:textId="612BD525" w:rsidR="00FB3A94" w:rsidRPr="00802C9E" w:rsidRDefault="00AF4861" w:rsidP="003E4FE8">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Alexander and his army had no trouble to defeat the Persians and then they reached the City of Gordium where his chariot was. The chariot had </w:t>
      </w:r>
      <w:r w:rsidR="00DC128D">
        <w:rPr>
          <w:rFonts w:ascii="Times New Roman" w:hAnsi="Times New Roman" w:cs="Times New Roman"/>
          <w:sz w:val="24"/>
          <w:szCs w:val="24"/>
        </w:rPr>
        <w:t xml:space="preserve">a </w:t>
      </w:r>
      <w:r w:rsidRPr="00DC128D">
        <w:rPr>
          <w:rFonts w:ascii="Times New Roman" w:hAnsi="Times New Roman" w:cs="Times New Roman"/>
          <w:noProof/>
          <w:sz w:val="24"/>
          <w:szCs w:val="24"/>
        </w:rPr>
        <w:t>knot</w:t>
      </w:r>
      <w:r w:rsidRPr="00802C9E">
        <w:rPr>
          <w:rFonts w:ascii="Times New Roman" w:hAnsi="Times New Roman" w:cs="Times New Roman"/>
          <w:sz w:val="24"/>
          <w:szCs w:val="24"/>
        </w:rPr>
        <w:t xml:space="preserve"> tied to it by an ancient ruler and it symbolized that the one who would untie it would be the ruler of the world. Many had tried to untie th</w:t>
      </w:r>
      <w:r w:rsidR="00B83FF2">
        <w:rPr>
          <w:rFonts w:ascii="Times New Roman" w:hAnsi="Times New Roman" w:cs="Times New Roman"/>
          <w:sz w:val="24"/>
          <w:szCs w:val="24"/>
        </w:rPr>
        <w:t>e knot but they did not succeed (</w:t>
      </w:r>
      <w:r w:rsidR="00B83FF2">
        <w:rPr>
          <w:rFonts w:ascii="Times New Roman" w:hAnsi="Times New Roman" w:cs="Times New Roman"/>
          <w:color w:val="000000"/>
          <w:sz w:val="24"/>
          <w:szCs w:val="24"/>
          <w:shd w:val="clear" w:color="auto" w:fill="FFFFFF"/>
        </w:rPr>
        <w:t xml:space="preserve">Cartledge, </w:t>
      </w:r>
      <w:r w:rsidR="00B83FF2" w:rsidRPr="003C3CB2">
        <w:rPr>
          <w:rFonts w:ascii="Times New Roman" w:hAnsi="Times New Roman" w:cs="Times New Roman"/>
          <w:color w:val="000000"/>
          <w:sz w:val="24"/>
          <w:szCs w:val="24"/>
          <w:shd w:val="clear" w:color="auto" w:fill="FFFFFF"/>
        </w:rPr>
        <w:t>2005). </w:t>
      </w:r>
      <w:r w:rsidRPr="00802C9E">
        <w:rPr>
          <w:rFonts w:ascii="Times New Roman" w:hAnsi="Times New Roman" w:cs="Times New Roman"/>
          <w:sz w:val="24"/>
          <w:szCs w:val="24"/>
        </w:rPr>
        <w:t xml:space="preserve"> Alexander did not take much time trying to untie it, he used his sword </w:t>
      </w:r>
      <w:r w:rsidR="00FB3A94" w:rsidRPr="00802C9E">
        <w:rPr>
          <w:rFonts w:ascii="Times New Roman" w:hAnsi="Times New Roman" w:cs="Times New Roman"/>
          <w:sz w:val="24"/>
          <w:szCs w:val="24"/>
        </w:rPr>
        <w:t xml:space="preserve">to cut the knot into two. He led his troop to Egypt through Jerusalem where he faced no resistance. He sought help from the Egyptian oracle and it referred to him as the son of Zeus the ruler of Greek gods. Alexander ordered the building of the city of Alexandria before he could leave Egypt which would become the center of Greek civilization. </w:t>
      </w:r>
    </w:p>
    <w:p w14:paraId="3A671A92" w14:textId="24D6136F" w:rsidR="00D322BD" w:rsidRPr="00802C9E" w:rsidRDefault="00FB3A94" w:rsidP="00D322BD">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Alexander invaded Mesopotamia in the 331 B.C. where he defeated Darius III after fleeing the battle. He captured the capital of Mesopotamia </w:t>
      </w:r>
      <w:r w:rsidR="006A0C43" w:rsidRPr="00802C9E">
        <w:rPr>
          <w:rFonts w:ascii="Times New Roman" w:hAnsi="Times New Roman" w:cs="Times New Roman"/>
          <w:sz w:val="24"/>
          <w:szCs w:val="24"/>
        </w:rPr>
        <w:t>called Babylon</w:t>
      </w:r>
      <w:r w:rsidRPr="00802C9E">
        <w:rPr>
          <w:rFonts w:ascii="Times New Roman" w:hAnsi="Times New Roman" w:cs="Times New Roman"/>
          <w:sz w:val="24"/>
          <w:szCs w:val="24"/>
        </w:rPr>
        <w:t xml:space="preserve"> and </w:t>
      </w:r>
      <w:r w:rsidR="006A0C43" w:rsidRPr="00802C9E">
        <w:rPr>
          <w:rFonts w:ascii="Times New Roman" w:hAnsi="Times New Roman" w:cs="Times New Roman"/>
          <w:sz w:val="24"/>
          <w:szCs w:val="24"/>
        </w:rPr>
        <w:t>announced himself as the king of Babylon and the king of the four quarters of the world. Next. He entered Persian homeland and spared Susa which had already surrendered</w:t>
      </w:r>
      <w:r w:rsidR="005F45A5">
        <w:rPr>
          <w:rFonts w:ascii="Times New Roman" w:hAnsi="Times New Roman" w:cs="Times New Roman"/>
          <w:sz w:val="24"/>
          <w:szCs w:val="24"/>
        </w:rPr>
        <w:t xml:space="preserve"> (</w:t>
      </w:r>
      <w:r w:rsidR="005F45A5" w:rsidRPr="00802C9E">
        <w:rPr>
          <w:rFonts w:ascii="Times New Roman" w:hAnsi="Times New Roman" w:cs="Times New Roman"/>
          <w:color w:val="000000"/>
          <w:sz w:val="24"/>
          <w:szCs w:val="24"/>
          <w:shd w:val="clear" w:color="auto" w:fill="FFFFFF"/>
        </w:rPr>
        <w:t>Adams, 2006)</w:t>
      </w:r>
      <w:r w:rsidR="005F45A5">
        <w:rPr>
          <w:rFonts w:ascii="Times New Roman" w:hAnsi="Times New Roman" w:cs="Times New Roman"/>
          <w:color w:val="000000"/>
          <w:sz w:val="24"/>
          <w:szCs w:val="24"/>
          <w:shd w:val="clear" w:color="auto" w:fill="FFFFFF"/>
        </w:rPr>
        <w:t>.</w:t>
      </w:r>
    </w:p>
    <w:p w14:paraId="78180A5A" w14:textId="1B4797FA" w:rsidR="00FB3A94" w:rsidRPr="00802C9E" w:rsidRDefault="0067580A" w:rsidP="00D322B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Alexander</w:t>
      </w:r>
      <w:r w:rsidR="0061446B" w:rsidRPr="00802C9E">
        <w:rPr>
          <w:rFonts w:ascii="Times New Roman" w:hAnsi="Times New Roman" w:cs="Times New Roman"/>
          <w:sz w:val="24"/>
          <w:szCs w:val="24"/>
        </w:rPr>
        <w:t xml:space="preserve"> drove to the east side across river</w:t>
      </w:r>
      <w:r w:rsidR="006A0C43" w:rsidRPr="00802C9E">
        <w:rPr>
          <w:rFonts w:ascii="Times New Roman" w:hAnsi="Times New Roman" w:cs="Times New Roman"/>
          <w:sz w:val="24"/>
          <w:szCs w:val="24"/>
        </w:rPr>
        <w:t xml:space="preserve"> </w:t>
      </w:r>
      <w:r w:rsidR="00B11B8A" w:rsidRPr="00802C9E">
        <w:rPr>
          <w:rFonts w:ascii="Times New Roman" w:hAnsi="Times New Roman" w:cs="Times New Roman"/>
          <w:sz w:val="24"/>
          <w:szCs w:val="24"/>
        </w:rPr>
        <w:t>Indus into western India but his men started complaining that they would never see home again. He married Roxane the daughter of Darius to ideally to bring together the Macedonians, the Asians</w:t>
      </w:r>
      <w:r w:rsidR="00DC128D">
        <w:rPr>
          <w:rFonts w:ascii="Times New Roman" w:hAnsi="Times New Roman" w:cs="Times New Roman"/>
          <w:sz w:val="24"/>
          <w:szCs w:val="24"/>
        </w:rPr>
        <w:t>,</w:t>
      </w:r>
      <w:r w:rsidR="00B11B8A" w:rsidRPr="00802C9E">
        <w:rPr>
          <w:rFonts w:ascii="Times New Roman" w:hAnsi="Times New Roman" w:cs="Times New Roman"/>
          <w:sz w:val="24"/>
          <w:szCs w:val="24"/>
        </w:rPr>
        <w:t xml:space="preserve"> </w:t>
      </w:r>
      <w:r w:rsidR="00B11B8A" w:rsidRPr="00DC128D">
        <w:rPr>
          <w:rFonts w:ascii="Times New Roman" w:hAnsi="Times New Roman" w:cs="Times New Roman"/>
          <w:noProof/>
          <w:sz w:val="24"/>
          <w:szCs w:val="24"/>
        </w:rPr>
        <w:t>and</w:t>
      </w:r>
      <w:r w:rsidR="00B11B8A" w:rsidRPr="00802C9E">
        <w:rPr>
          <w:rFonts w:ascii="Times New Roman" w:hAnsi="Times New Roman" w:cs="Times New Roman"/>
          <w:sz w:val="24"/>
          <w:szCs w:val="24"/>
        </w:rPr>
        <w:t xml:space="preserve"> the Greek into a universal empire. He considered the Asians as brutal just like the other Greeks. He appointed some Darius men as provincial officials and even called some Persians into the army. </w:t>
      </w:r>
      <w:r w:rsidR="0063055D" w:rsidRPr="00802C9E">
        <w:rPr>
          <w:rFonts w:ascii="Times New Roman" w:hAnsi="Times New Roman" w:cs="Times New Roman"/>
          <w:sz w:val="24"/>
          <w:szCs w:val="24"/>
        </w:rPr>
        <w:t xml:space="preserve">Later he returned to Babylon and called himself as the invisible </w:t>
      </w:r>
      <w:r w:rsidR="00DC128D">
        <w:rPr>
          <w:rFonts w:ascii="Times New Roman" w:hAnsi="Times New Roman" w:cs="Times New Roman"/>
          <w:noProof/>
          <w:sz w:val="24"/>
          <w:szCs w:val="24"/>
        </w:rPr>
        <w:t>G</w:t>
      </w:r>
      <w:r w:rsidR="0063055D" w:rsidRPr="00DC128D">
        <w:rPr>
          <w:rFonts w:ascii="Times New Roman" w:hAnsi="Times New Roman" w:cs="Times New Roman"/>
          <w:noProof/>
          <w:sz w:val="24"/>
          <w:szCs w:val="24"/>
        </w:rPr>
        <w:t>od</w:t>
      </w:r>
      <w:r w:rsidR="0063055D" w:rsidRPr="00802C9E">
        <w:rPr>
          <w:rFonts w:ascii="Times New Roman" w:hAnsi="Times New Roman" w:cs="Times New Roman"/>
          <w:sz w:val="24"/>
          <w:szCs w:val="24"/>
        </w:rPr>
        <w:t xml:space="preserve"> and had plans to conquer Arabia and the northern part of Africa but he came down with malaria and could not accomplish it. Alexander had not planned on whom to inherit his kingdom, </w:t>
      </w:r>
      <w:r w:rsidR="0063055D" w:rsidRPr="00DC128D">
        <w:rPr>
          <w:rFonts w:ascii="Times New Roman" w:hAnsi="Times New Roman" w:cs="Times New Roman"/>
          <w:noProof/>
          <w:sz w:val="24"/>
          <w:szCs w:val="24"/>
        </w:rPr>
        <w:t>however</w:t>
      </w:r>
      <w:r w:rsidR="00DC128D">
        <w:rPr>
          <w:rFonts w:ascii="Times New Roman" w:hAnsi="Times New Roman" w:cs="Times New Roman"/>
          <w:noProof/>
          <w:sz w:val="24"/>
          <w:szCs w:val="24"/>
        </w:rPr>
        <w:t>,</w:t>
      </w:r>
      <w:r w:rsidR="0063055D" w:rsidRPr="00802C9E">
        <w:rPr>
          <w:rFonts w:ascii="Times New Roman" w:hAnsi="Times New Roman" w:cs="Times New Roman"/>
          <w:sz w:val="24"/>
          <w:szCs w:val="24"/>
        </w:rPr>
        <w:t xml:space="preserve"> his wife gave birth to a son immediately after he died</w:t>
      </w:r>
      <w:r w:rsidR="007D75E1" w:rsidRPr="00802C9E">
        <w:rPr>
          <w:rFonts w:ascii="Times New Roman" w:hAnsi="Times New Roman" w:cs="Times New Roman"/>
          <w:sz w:val="24"/>
          <w:szCs w:val="24"/>
        </w:rPr>
        <w:t>. Though Alexander had a half-brother he</w:t>
      </w:r>
      <w:r w:rsidR="0063055D" w:rsidRPr="00802C9E">
        <w:rPr>
          <w:rFonts w:ascii="Times New Roman" w:hAnsi="Times New Roman" w:cs="Times New Roman"/>
          <w:sz w:val="24"/>
          <w:szCs w:val="24"/>
        </w:rPr>
        <w:t xml:space="preserve"> was not m</w:t>
      </w:r>
      <w:r w:rsidR="007D75E1" w:rsidRPr="00802C9E">
        <w:rPr>
          <w:rFonts w:ascii="Times New Roman" w:hAnsi="Times New Roman" w:cs="Times New Roman"/>
          <w:sz w:val="24"/>
          <w:szCs w:val="24"/>
        </w:rPr>
        <w:t xml:space="preserve">entally competent.  The newborn and the </w:t>
      </w:r>
      <w:r w:rsidR="007D75E1" w:rsidRPr="00DC128D">
        <w:rPr>
          <w:rFonts w:ascii="Times New Roman" w:hAnsi="Times New Roman" w:cs="Times New Roman"/>
          <w:noProof/>
          <w:sz w:val="24"/>
          <w:szCs w:val="24"/>
        </w:rPr>
        <w:t>half</w:t>
      </w:r>
      <w:r w:rsidR="00DC128D">
        <w:rPr>
          <w:rFonts w:ascii="Times New Roman" w:hAnsi="Times New Roman" w:cs="Times New Roman"/>
          <w:noProof/>
          <w:sz w:val="24"/>
          <w:szCs w:val="24"/>
        </w:rPr>
        <w:t>-</w:t>
      </w:r>
      <w:r w:rsidR="007D75E1" w:rsidRPr="00DC128D">
        <w:rPr>
          <w:rFonts w:ascii="Times New Roman" w:hAnsi="Times New Roman" w:cs="Times New Roman"/>
          <w:noProof/>
          <w:sz w:val="24"/>
          <w:szCs w:val="24"/>
        </w:rPr>
        <w:t>brother</w:t>
      </w:r>
      <w:r w:rsidR="007D75E1" w:rsidRPr="00802C9E">
        <w:rPr>
          <w:rFonts w:ascii="Times New Roman" w:hAnsi="Times New Roman" w:cs="Times New Roman"/>
          <w:sz w:val="24"/>
          <w:szCs w:val="24"/>
        </w:rPr>
        <w:t xml:space="preserve"> were named as the co-kings. Civil war broke after nearly half a century and both the co-kings were killed. Around 280 B.C. three major Hellenistic kingdoms had formed, one in Asia, in Egypt and in Macedonia</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p>
    <w:p w14:paraId="7C173E4D" w14:textId="77B36022" w:rsidR="0063055D" w:rsidRPr="0067580A" w:rsidRDefault="0063055D" w:rsidP="00D322BD">
      <w:pPr>
        <w:spacing w:line="480" w:lineRule="auto"/>
        <w:jc w:val="center"/>
        <w:rPr>
          <w:rFonts w:ascii="Times New Roman" w:hAnsi="Times New Roman" w:cs="Times New Roman"/>
          <w:b/>
          <w:sz w:val="24"/>
          <w:szCs w:val="24"/>
        </w:rPr>
      </w:pPr>
      <w:r w:rsidRPr="00DC128D">
        <w:rPr>
          <w:rFonts w:ascii="Times New Roman" w:hAnsi="Times New Roman" w:cs="Times New Roman"/>
          <w:b/>
          <w:noProof/>
          <w:sz w:val="24"/>
          <w:szCs w:val="24"/>
        </w:rPr>
        <w:t>EGYP</w:t>
      </w:r>
      <w:r w:rsidR="00DC128D">
        <w:rPr>
          <w:rFonts w:ascii="Times New Roman" w:hAnsi="Times New Roman" w:cs="Times New Roman"/>
          <w:b/>
          <w:noProof/>
          <w:sz w:val="24"/>
          <w:szCs w:val="24"/>
        </w:rPr>
        <w:t>T</w:t>
      </w:r>
      <w:r w:rsidRPr="00DC128D">
        <w:rPr>
          <w:rFonts w:ascii="Times New Roman" w:hAnsi="Times New Roman" w:cs="Times New Roman"/>
          <w:b/>
          <w:noProof/>
          <w:sz w:val="24"/>
          <w:szCs w:val="24"/>
        </w:rPr>
        <w:t>IAN</w:t>
      </w:r>
      <w:r w:rsidRPr="0067580A">
        <w:rPr>
          <w:rFonts w:ascii="Times New Roman" w:hAnsi="Times New Roman" w:cs="Times New Roman"/>
          <w:b/>
          <w:sz w:val="24"/>
          <w:szCs w:val="24"/>
        </w:rPr>
        <w:t xml:space="preserve"> </w:t>
      </w:r>
      <w:r w:rsidRPr="00DC128D">
        <w:rPr>
          <w:rFonts w:ascii="Times New Roman" w:hAnsi="Times New Roman" w:cs="Times New Roman"/>
          <w:b/>
          <w:noProof/>
          <w:sz w:val="24"/>
          <w:szCs w:val="24"/>
        </w:rPr>
        <w:t>POLTEMY</w:t>
      </w:r>
    </w:p>
    <w:p w14:paraId="4323B22D" w14:textId="6DC1302B" w:rsidR="00D322BD" w:rsidRPr="00802C9E" w:rsidRDefault="007D75E1" w:rsidP="00D322BD">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Ptolemy</w:t>
      </w:r>
      <w:r w:rsidR="0063055D" w:rsidRPr="00802C9E">
        <w:rPr>
          <w:rFonts w:ascii="Times New Roman" w:hAnsi="Times New Roman" w:cs="Times New Roman"/>
          <w:sz w:val="24"/>
          <w:szCs w:val="24"/>
        </w:rPr>
        <w:t xml:space="preserve">, one of </w:t>
      </w:r>
      <w:r w:rsidR="0063055D" w:rsidRPr="00DC128D">
        <w:rPr>
          <w:rFonts w:ascii="Times New Roman" w:hAnsi="Times New Roman" w:cs="Times New Roman"/>
          <w:noProof/>
          <w:sz w:val="24"/>
          <w:szCs w:val="24"/>
        </w:rPr>
        <w:t>A</w:t>
      </w:r>
      <w:r w:rsidRPr="00DC128D">
        <w:rPr>
          <w:rFonts w:ascii="Times New Roman" w:hAnsi="Times New Roman" w:cs="Times New Roman"/>
          <w:noProof/>
          <w:sz w:val="24"/>
          <w:szCs w:val="24"/>
        </w:rPr>
        <w:t>lexander’s</w:t>
      </w:r>
      <w:r w:rsidRPr="00802C9E">
        <w:rPr>
          <w:rFonts w:ascii="Times New Roman" w:hAnsi="Times New Roman" w:cs="Times New Roman"/>
          <w:sz w:val="24"/>
          <w:szCs w:val="24"/>
        </w:rPr>
        <w:t xml:space="preserve"> successor picked up his kingdom in Egypt. He did not </w:t>
      </w:r>
      <w:r w:rsidR="003B4E4F" w:rsidRPr="00802C9E">
        <w:rPr>
          <w:rFonts w:ascii="Times New Roman" w:hAnsi="Times New Roman" w:cs="Times New Roman"/>
          <w:sz w:val="24"/>
          <w:szCs w:val="24"/>
        </w:rPr>
        <w:t>attempt to regain</w:t>
      </w:r>
      <w:r w:rsidRPr="00802C9E">
        <w:rPr>
          <w:rFonts w:ascii="Times New Roman" w:hAnsi="Times New Roman" w:cs="Times New Roman"/>
          <w:sz w:val="24"/>
          <w:szCs w:val="24"/>
        </w:rPr>
        <w:t xml:space="preserve"> control of the empire</w:t>
      </w:r>
      <w:r w:rsidR="005F0963" w:rsidRPr="00802C9E">
        <w:rPr>
          <w:rFonts w:ascii="Times New Roman" w:hAnsi="Times New Roman" w:cs="Times New Roman"/>
          <w:sz w:val="24"/>
          <w:szCs w:val="24"/>
        </w:rPr>
        <w:t xml:space="preserve">. However, he announced himself as the savior. He established a centralized administration which imposed taxes which burdened the people and state monopolies were set to regulate the economy. There was a need to finance the military. </w:t>
      </w:r>
      <w:r w:rsidR="003B4E4F" w:rsidRPr="00802C9E">
        <w:rPr>
          <w:rFonts w:ascii="Times New Roman" w:hAnsi="Times New Roman" w:cs="Times New Roman"/>
          <w:sz w:val="24"/>
          <w:szCs w:val="24"/>
        </w:rPr>
        <w:t xml:space="preserve">Alexandria was the largest of </w:t>
      </w:r>
      <w:r w:rsidR="00A10A38" w:rsidRPr="00802C9E">
        <w:rPr>
          <w:rFonts w:ascii="Times New Roman" w:hAnsi="Times New Roman" w:cs="Times New Roman"/>
          <w:sz w:val="24"/>
          <w:szCs w:val="24"/>
        </w:rPr>
        <w:t>the Hellenistic</w:t>
      </w:r>
      <w:r w:rsidR="003B4E4F" w:rsidRPr="00802C9E">
        <w:rPr>
          <w:rFonts w:ascii="Times New Roman" w:hAnsi="Times New Roman" w:cs="Times New Roman"/>
          <w:sz w:val="24"/>
          <w:szCs w:val="24"/>
        </w:rPr>
        <w:t xml:space="preserve"> cities and was made the trade center of all the Mediterranean countries</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r w:rsidR="00582261" w:rsidRPr="00802C9E">
        <w:rPr>
          <w:rFonts w:ascii="Times New Roman" w:hAnsi="Times New Roman" w:cs="Times New Roman"/>
          <w:sz w:val="24"/>
          <w:szCs w:val="24"/>
        </w:rPr>
        <w:t xml:space="preserve"> </w:t>
      </w:r>
      <w:r w:rsidR="003B4E4F" w:rsidRPr="00802C9E">
        <w:rPr>
          <w:rFonts w:ascii="Times New Roman" w:hAnsi="Times New Roman" w:cs="Times New Roman"/>
          <w:sz w:val="24"/>
          <w:szCs w:val="24"/>
        </w:rPr>
        <w:t xml:space="preserve"> Hellenistic science also developed in Alexandria and scientists, mathematicians and geographers made </w:t>
      </w:r>
      <w:r w:rsidR="00A10A38" w:rsidRPr="00802C9E">
        <w:rPr>
          <w:rFonts w:ascii="Times New Roman" w:hAnsi="Times New Roman" w:cs="Times New Roman"/>
          <w:sz w:val="24"/>
          <w:szCs w:val="24"/>
        </w:rPr>
        <w:t>discoveries</w:t>
      </w:r>
      <w:r w:rsidR="003B4E4F" w:rsidRPr="00802C9E">
        <w:rPr>
          <w:rFonts w:ascii="Times New Roman" w:hAnsi="Times New Roman" w:cs="Times New Roman"/>
          <w:sz w:val="24"/>
          <w:szCs w:val="24"/>
        </w:rPr>
        <w:t xml:space="preserve"> using the </w:t>
      </w:r>
      <w:r w:rsidR="00A10A38" w:rsidRPr="00802C9E">
        <w:rPr>
          <w:rFonts w:ascii="Times New Roman" w:hAnsi="Times New Roman" w:cs="Times New Roman"/>
          <w:sz w:val="24"/>
          <w:szCs w:val="24"/>
        </w:rPr>
        <w:t>Aristotle</w:t>
      </w:r>
      <w:r w:rsidR="003B4E4F" w:rsidRPr="00802C9E">
        <w:rPr>
          <w:rFonts w:ascii="Times New Roman" w:hAnsi="Times New Roman" w:cs="Times New Roman"/>
          <w:sz w:val="24"/>
          <w:szCs w:val="24"/>
        </w:rPr>
        <w:t xml:space="preserve"> observation method in an attempt to understand the natural world truth</w:t>
      </w:r>
      <w:r w:rsidR="00A10A38" w:rsidRPr="00802C9E">
        <w:rPr>
          <w:rFonts w:ascii="Times New Roman" w:hAnsi="Times New Roman" w:cs="Times New Roman"/>
          <w:sz w:val="24"/>
          <w:szCs w:val="24"/>
        </w:rPr>
        <w:t xml:space="preserve">. In the entire Hellenistic </w:t>
      </w:r>
      <w:r w:rsidR="00277E2F" w:rsidRPr="00802C9E">
        <w:rPr>
          <w:rFonts w:ascii="Times New Roman" w:hAnsi="Times New Roman" w:cs="Times New Roman"/>
          <w:sz w:val="24"/>
          <w:szCs w:val="24"/>
        </w:rPr>
        <w:t>world,</w:t>
      </w:r>
      <w:r w:rsidR="00A10A38" w:rsidRPr="00802C9E">
        <w:rPr>
          <w:rFonts w:ascii="Times New Roman" w:hAnsi="Times New Roman" w:cs="Times New Roman"/>
          <w:sz w:val="24"/>
          <w:szCs w:val="24"/>
        </w:rPr>
        <w:t xml:space="preserve"> the library of Alexandria </w:t>
      </w:r>
      <w:r w:rsidR="00277E2F" w:rsidRPr="00802C9E">
        <w:rPr>
          <w:rFonts w:ascii="Times New Roman" w:hAnsi="Times New Roman" w:cs="Times New Roman"/>
          <w:sz w:val="24"/>
          <w:szCs w:val="24"/>
        </w:rPr>
        <w:t xml:space="preserve">was very resourceful. </w:t>
      </w:r>
    </w:p>
    <w:p w14:paraId="2FEDF2AE" w14:textId="01B69A36" w:rsidR="005647AA" w:rsidRPr="00802C9E" w:rsidRDefault="00277E2F" w:rsidP="00D322BD">
      <w:pPr>
        <w:spacing w:line="480" w:lineRule="auto"/>
        <w:rPr>
          <w:rFonts w:ascii="Times New Roman" w:hAnsi="Times New Roman" w:cs="Times New Roman"/>
          <w:sz w:val="24"/>
          <w:szCs w:val="24"/>
        </w:rPr>
      </w:pPr>
      <w:r w:rsidRPr="00802C9E">
        <w:rPr>
          <w:rFonts w:ascii="Times New Roman" w:hAnsi="Times New Roman" w:cs="Times New Roman"/>
          <w:sz w:val="24"/>
          <w:szCs w:val="24"/>
        </w:rPr>
        <w:lastRenderedPageBreak/>
        <w:t xml:space="preserve">After he died papyrus scrolls containing Greek writings and philosophers were sent to Athens. The first books of the Hebrew </w:t>
      </w:r>
      <w:r w:rsidR="00DC128D">
        <w:rPr>
          <w:rFonts w:ascii="Times New Roman" w:hAnsi="Times New Roman" w:cs="Times New Roman"/>
          <w:noProof/>
          <w:sz w:val="24"/>
          <w:szCs w:val="24"/>
        </w:rPr>
        <w:t>B</w:t>
      </w:r>
      <w:r w:rsidRPr="00DC128D">
        <w:rPr>
          <w:rFonts w:ascii="Times New Roman" w:hAnsi="Times New Roman" w:cs="Times New Roman"/>
          <w:noProof/>
          <w:sz w:val="24"/>
          <w:szCs w:val="24"/>
        </w:rPr>
        <w:t>ible</w:t>
      </w:r>
      <w:r w:rsidRPr="00802C9E">
        <w:rPr>
          <w:rFonts w:ascii="Times New Roman" w:hAnsi="Times New Roman" w:cs="Times New Roman"/>
          <w:sz w:val="24"/>
          <w:szCs w:val="24"/>
        </w:rPr>
        <w:t xml:space="preserve"> were translated in the great library. </w:t>
      </w:r>
    </w:p>
    <w:p w14:paraId="13B7912A" w14:textId="6BB3350B" w:rsidR="0063055D" w:rsidRPr="0067580A" w:rsidRDefault="005647AA" w:rsidP="00D322BD">
      <w:pPr>
        <w:spacing w:line="480" w:lineRule="auto"/>
        <w:jc w:val="center"/>
        <w:rPr>
          <w:rFonts w:ascii="Times New Roman" w:hAnsi="Times New Roman" w:cs="Times New Roman"/>
          <w:b/>
          <w:sz w:val="24"/>
          <w:szCs w:val="24"/>
        </w:rPr>
      </w:pPr>
      <w:r w:rsidRPr="0067580A">
        <w:rPr>
          <w:rFonts w:ascii="Times New Roman" w:hAnsi="Times New Roman" w:cs="Times New Roman"/>
          <w:b/>
          <w:sz w:val="24"/>
          <w:szCs w:val="24"/>
        </w:rPr>
        <w:t xml:space="preserve">ASIAN </w:t>
      </w:r>
      <w:r w:rsidRPr="00DC128D">
        <w:rPr>
          <w:rFonts w:ascii="Times New Roman" w:hAnsi="Times New Roman" w:cs="Times New Roman"/>
          <w:b/>
          <w:noProof/>
          <w:sz w:val="24"/>
          <w:szCs w:val="24"/>
        </w:rPr>
        <w:t>SEL</w:t>
      </w:r>
      <w:r w:rsidR="00DC128D">
        <w:rPr>
          <w:rFonts w:ascii="Times New Roman" w:hAnsi="Times New Roman" w:cs="Times New Roman"/>
          <w:b/>
          <w:noProof/>
          <w:sz w:val="24"/>
          <w:szCs w:val="24"/>
        </w:rPr>
        <w:t>E</w:t>
      </w:r>
      <w:r w:rsidRPr="00DC128D">
        <w:rPr>
          <w:rFonts w:ascii="Times New Roman" w:hAnsi="Times New Roman" w:cs="Times New Roman"/>
          <w:b/>
          <w:noProof/>
          <w:sz w:val="24"/>
          <w:szCs w:val="24"/>
        </w:rPr>
        <w:t>UCIDS</w:t>
      </w:r>
    </w:p>
    <w:p w14:paraId="095728A2" w14:textId="736E0A17" w:rsidR="00A75A4A" w:rsidRPr="00802C9E" w:rsidRDefault="00DC128D" w:rsidP="00D322BD">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Seleucids</w:t>
      </w:r>
      <w:r w:rsidR="005647AA" w:rsidRPr="00802C9E">
        <w:rPr>
          <w:rFonts w:ascii="Times New Roman" w:hAnsi="Times New Roman" w:cs="Times New Roman"/>
          <w:sz w:val="24"/>
          <w:szCs w:val="24"/>
        </w:rPr>
        <w:t xml:space="preserve">, one of </w:t>
      </w:r>
      <w:r w:rsidRPr="00DC128D">
        <w:rPr>
          <w:rFonts w:ascii="Times New Roman" w:hAnsi="Times New Roman" w:cs="Times New Roman"/>
          <w:noProof/>
          <w:sz w:val="24"/>
          <w:szCs w:val="24"/>
        </w:rPr>
        <w:t>Alexander'</w:t>
      </w:r>
      <w:r w:rsidR="005647AA" w:rsidRPr="00DC128D">
        <w:rPr>
          <w:rFonts w:ascii="Times New Roman" w:hAnsi="Times New Roman" w:cs="Times New Roman"/>
          <w:noProof/>
          <w:sz w:val="24"/>
          <w:szCs w:val="24"/>
        </w:rPr>
        <w:t>s</w:t>
      </w:r>
      <w:r w:rsidR="005647AA" w:rsidRPr="00802C9E">
        <w:rPr>
          <w:rFonts w:ascii="Times New Roman" w:hAnsi="Times New Roman" w:cs="Times New Roman"/>
          <w:sz w:val="24"/>
          <w:szCs w:val="24"/>
        </w:rPr>
        <w:t xml:space="preserve"> successors</w:t>
      </w:r>
      <w:r w:rsidR="007B7296">
        <w:rPr>
          <w:rFonts w:ascii="Times New Roman" w:hAnsi="Times New Roman" w:cs="Times New Roman"/>
          <w:sz w:val="24"/>
          <w:szCs w:val="24"/>
        </w:rPr>
        <w:t>,</w:t>
      </w:r>
      <w:r w:rsidR="005647AA" w:rsidRPr="00802C9E">
        <w:rPr>
          <w:rFonts w:ascii="Times New Roman" w:hAnsi="Times New Roman" w:cs="Times New Roman"/>
          <w:sz w:val="24"/>
          <w:szCs w:val="24"/>
        </w:rPr>
        <w:t xml:space="preserve"> formed a kingdom which included Syria, Mesopotamia</w:t>
      </w:r>
      <w:r>
        <w:rPr>
          <w:rFonts w:ascii="Times New Roman" w:hAnsi="Times New Roman" w:cs="Times New Roman"/>
          <w:sz w:val="24"/>
          <w:szCs w:val="24"/>
        </w:rPr>
        <w:t>,</w:t>
      </w:r>
      <w:r w:rsidR="005647AA" w:rsidRPr="00802C9E">
        <w:rPr>
          <w:rFonts w:ascii="Times New Roman" w:hAnsi="Times New Roman" w:cs="Times New Roman"/>
          <w:sz w:val="24"/>
          <w:szCs w:val="24"/>
        </w:rPr>
        <w:t xml:space="preserve"> </w:t>
      </w:r>
      <w:r w:rsidR="005647AA" w:rsidRPr="00DC128D">
        <w:rPr>
          <w:rFonts w:ascii="Times New Roman" w:hAnsi="Times New Roman" w:cs="Times New Roman"/>
          <w:noProof/>
          <w:sz w:val="24"/>
          <w:szCs w:val="24"/>
        </w:rPr>
        <w:t>and</w:t>
      </w:r>
      <w:r w:rsidR="005647AA" w:rsidRPr="00802C9E">
        <w:rPr>
          <w:rFonts w:ascii="Times New Roman" w:hAnsi="Times New Roman" w:cs="Times New Roman"/>
          <w:sz w:val="24"/>
          <w:szCs w:val="24"/>
        </w:rPr>
        <w:t xml:space="preserve"> Persia. It contained people with different cultures, languages</w:t>
      </w:r>
      <w:r>
        <w:rPr>
          <w:rFonts w:ascii="Times New Roman" w:hAnsi="Times New Roman" w:cs="Times New Roman"/>
          <w:sz w:val="24"/>
          <w:szCs w:val="24"/>
        </w:rPr>
        <w:t>,</w:t>
      </w:r>
      <w:r w:rsidR="005647AA" w:rsidRPr="00802C9E">
        <w:rPr>
          <w:rFonts w:ascii="Times New Roman" w:hAnsi="Times New Roman" w:cs="Times New Roman"/>
          <w:sz w:val="24"/>
          <w:szCs w:val="24"/>
        </w:rPr>
        <w:t xml:space="preserve"> </w:t>
      </w:r>
      <w:r w:rsidR="005647AA" w:rsidRPr="00DC128D">
        <w:rPr>
          <w:rFonts w:ascii="Times New Roman" w:hAnsi="Times New Roman" w:cs="Times New Roman"/>
          <w:noProof/>
          <w:sz w:val="24"/>
          <w:szCs w:val="24"/>
        </w:rPr>
        <w:t>and</w:t>
      </w:r>
      <w:r w:rsidR="005647AA" w:rsidRPr="00802C9E">
        <w:rPr>
          <w:rFonts w:ascii="Times New Roman" w:hAnsi="Times New Roman" w:cs="Times New Roman"/>
          <w:sz w:val="24"/>
          <w:szCs w:val="24"/>
        </w:rPr>
        <w:t xml:space="preserve"> religions. He </w:t>
      </w:r>
      <w:r w:rsidR="001E4611" w:rsidRPr="00802C9E">
        <w:rPr>
          <w:rFonts w:ascii="Times New Roman" w:hAnsi="Times New Roman" w:cs="Times New Roman"/>
          <w:sz w:val="24"/>
          <w:szCs w:val="24"/>
        </w:rPr>
        <w:t>abandoned</w:t>
      </w:r>
      <w:r w:rsidR="005647AA" w:rsidRPr="00802C9E">
        <w:rPr>
          <w:rFonts w:ascii="Times New Roman" w:hAnsi="Times New Roman" w:cs="Times New Roman"/>
          <w:sz w:val="24"/>
          <w:szCs w:val="24"/>
        </w:rPr>
        <w:t xml:space="preserve"> alexanders culture of including the overthrown people </w:t>
      </w:r>
      <w:r w:rsidR="001E4611" w:rsidRPr="00802C9E">
        <w:rPr>
          <w:rFonts w:ascii="Times New Roman" w:hAnsi="Times New Roman" w:cs="Times New Roman"/>
          <w:sz w:val="24"/>
          <w:szCs w:val="24"/>
        </w:rPr>
        <w:t xml:space="preserve">in the government but </w:t>
      </w:r>
      <w:r w:rsidR="001E4611" w:rsidRPr="00DC128D">
        <w:rPr>
          <w:rFonts w:ascii="Times New Roman" w:hAnsi="Times New Roman" w:cs="Times New Roman"/>
          <w:noProof/>
          <w:sz w:val="24"/>
          <w:szCs w:val="24"/>
        </w:rPr>
        <w:t>instead</w:t>
      </w:r>
      <w:r>
        <w:rPr>
          <w:rFonts w:ascii="Times New Roman" w:hAnsi="Times New Roman" w:cs="Times New Roman"/>
          <w:noProof/>
          <w:sz w:val="24"/>
          <w:szCs w:val="24"/>
        </w:rPr>
        <w:t>,</w:t>
      </w:r>
      <w:r w:rsidR="001E4611" w:rsidRPr="00802C9E">
        <w:rPr>
          <w:rFonts w:ascii="Times New Roman" w:hAnsi="Times New Roman" w:cs="Times New Roman"/>
          <w:sz w:val="24"/>
          <w:szCs w:val="24"/>
        </w:rPr>
        <w:t xml:space="preserve"> they used the Macedonians and the Greek in the ruling class.</w:t>
      </w:r>
      <w:r w:rsidR="00D27131" w:rsidRPr="00802C9E">
        <w:rPr>
          <w:rFonts w:ascii="Times New Roman" w:hAnsi="Times New Roman" w:cs="Times New Roman"/>
          <w:sz w:val="24"/>
          <w:szCs w:val="24"/>
        </w:rPr>
        <w:t xml:space="preserve"> </w:t>
      </w:r>
      <w:r w:rsidR="00F83445" w:rsidRPr="00802C9E">
        <w:rPr>
          <w:rFonts w:ascii="Times New Roman" w:hAnsi="Times New Roman" w:cs="Times New Roman"/>
          <w:sz w:val="24"/>
          <w:szCs w:val="24"/>
        </w:rPr>
        <w:t xml:space="preserve"> </w:t>
      </w:r>
      <w:r w:rsidR="00A75A4A" w:rsidRPr="00802C9E">
        <w:rPr>
          <w:rFonts w:ascii="Times New Roman" w:hAnsi="Times New Roman" w:cs="Times New Roman"/>
          <w:sz w:val="24"/>
          <w:szCs w:val="24"/>
        </w:rPr>
        <w:t xml:space="preserve">The rulers pronounced themselves as god-like monarchs. They used warfare as their primary goal as they were defending and expanding their kingdom. Among the </w:t>
      </w:r>
      <w:r w:rsidR="00EB0B10" w:rsidRPr="00802C9E">
        <w:rPr>
          <w:rFonts w:ascii="Times New Roman" w:hAnsi="Times New Roman" w:cs="Times New Roman"/>
          <w:sz w:val="24"/>
          <w:szCs w:val="24"/>
        </w:rPr>
        <w:t>Hellenistic</w:t>
      </w:r>
      <w:r w:rsidR="00A75A4A" w:rsidRPr="00802C9E">
        <w:rPr>
          <w:rFonts w:ascii="Times New Roman" w:hAnsi="Times New Roman" w:cs="Times New Roman"/>
          <w:sz w:val="24"/>
          <w:szCs w:val="24"/>
        </w:rPr>
        <w:t xml:space="preserve"> monarchs, the Seleucids built more cities which had the first use of arch and vault design. They had large trademark theatres among the Seleucid cities which held more than 20,000 people</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r w:rsidR="00582261" w:rsidRPr="00802C9E">
        <w:rPr>
          <w:rFonts w:ascii="Times New Roman" w:hAnsi="Times New Roman" w:cs="Times New Roman"/>
          <w:sz w:val="24"/>
          <w:szCs w:val="24"/>
        </w:rPr>
        <w:t xml:space="preserve"> </w:t>
      </w:r>
      <w:r w:rsidR="00A75A4A" w:rsidRPr="00802C9E">
        <w:rPr>
          <w:rFonts w:ascii="Times New Roman" w:hAnsi="Times New Roman" w:cs="Times New Roman"/>
          <w:sz w:val="24"/>
          <w:szCs w:val="24"/>
        </w:rPr>
        <w:t xml:space="preserve"> The new cities were colonized by immigrants from Macedonia and Greece. The cities w</w:t>
      </w:r>
      <w:r w:rsidR="00EB0B10" w:rsidRPr="00802C9E">
        <w:rPr>
          <w:rFonts w:ascii="Times New Roman" w:hAnsi="Times New Roman" w:cs="Times New Roman"/>
          <w:sz w:val="24"/>
          <w:szCs w:val="24"/>
        </w:rPr>
        <w:t xml:space="preserve">ere populated by native people who were </w:t>
      </w:r>
      <w:r>
        <w:rPr>
          <w:rFonts w:ascii="Times New Roman" w:hAnsi="Times New Roman" w:cs="Times New Roman"/>
          <w:noProof/>
          <w:sz w:val="24"/>
          <w:szCs w:val="24"/>
        </w:rPr>
        <w:t>ethnic</w:t>
      </w:r>
      <w:r w:rsidR="00EB0B10" w:rsidRPr="00802C9E">
        <w:rPr>
          <w:rFonts w:ascii="Times New Roman" w:hAnsi="Times New Roman" w:cs="Times New Roman"/>
          <w:sz w:val="24"/>
          <w:szCs w:val="24"/>
        </w:rPr>
        <w:t xml:space="preserve"> and slaves. Although the cities were said to be free and democratic they still remained under the rule of the king. The cities grew opening trade routes to India and China. They formed a standard weight coin in trade which stimulated money in the economy. The natives were exploited under the rule of the king since they were forced to pay high taxes and rents as they were told that the land belonged to the Hellenistic monarchs. </w:t>
      </w:r>
    </w:p>
    <w:p w14:paraId="58D556C8" w14:textId="0C007F6A" w:rsidR="00EB0B10" w:rsidRPr="0067580A" w:rsidRDefault="00EB0B10" w:rsidP="00D322BD">
      <w:pPr>
        <w:spacing w:line="480" w:lineRule="auto"/>
        <w:jc w:val="center"/>
        <w:rPr>
          <w:rFonts w:ascii="Times New Roman" w:hAnsi="Times New Roman" w:cs="Times New Roman"/>
          <w:b/>
          <w:sz w:val="24"/>
          <w:szCs w:val="24"/>
        </w:rPr>
      </w:pPr>
      <w:r w:rsidRPr="00DC128D">
        <w:rPr>
          <w:rFonts w:ascii="Times New Roman" w:hAnsi="Times New Roman" w:cs="Times New Roman"/>
          <w:b/>
          <w:noProof/>
          <w:sz w:val="24"/>
          <w:szCs w:val="24"/>
        </w:rPr>
        <w:t>MA</w:t>
      </w:r>
      <w:r w:rsidR="00DC128D">
        <w:rPr>
          <w:rFonts w:ascii="Times New Roman" w:hAnsi="Times New Roman" w:cs="Times New Roman"/>
          <w:b/>
          <w:noProof/>
          <w:sz w:val="24"/>
          <w:szCs w:val="24"/>
        </w:rPr>
        <w:t>C</w:t>
      </w:r>
      <w:r w:rsidRPr="00DC128D">
        <w:rPr>
          <w:rFonts w:ascii="Times New Roman" w:hAnsi="Times New Roman" w:cs="Times New Roman"/>
          <w:b/>
          <w:noProof/>
          <w:sz w:val="24"/>
          <w:szCs w:val="24"/>
        </w:rPr>
        <w:t>EDONIA</w:t>
      </w:r>
      <w:r w:rsidRPr="0067580A">
        <w:rPr>
          <w:rFonts w:ascii="Times New Roman" w:hAnsi="Times New Roman" w:cs="Times New Roman"/>
          <w:b/>
          <w:sz w:val="24"/>
          <w:szCs w:val="24"/>
        </w:rPr>
        <w:t xml:space="preserve"> AND GREECE ANTIGONIDS</w:t>
      </w:r>
    </w:p>
    <w:p w14:paraId="132B57EA" w14:textId="55B09F86" w:rsidR="005647AA" w:rsidRPr="00802C9E" w:rsidRDefault="00EB0B10" w:rsidP="00582261">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Civil war broke in Macedonia until Antigonus snatched the throne in 277 B.C. </w:t>
      </w:r>
      <w:r w:rsidR="001C5563" w:rsidRPr="00802C9E">
        <w:rPr>
          <w:rFonts w:ascii="Times New Roman" w:hAnsi="Times New Roman" w:cs="Times New Roman"/>
          <w:sz w:val="24"/>
          <w:szCs w:val="24"/>
        </w:rPr>
        <w:t>T</w:t>
      </w:r>
      <w:r w:rsidRPr="00802C9E">
        <w:rPr>
          <w:rFonts w:ascii="Times New Roman" w:hAnsi="Times New Roman" w:cs="Times New Roman"/>
          <w:sz w:val="24"/>
          <w:szCs w:val="24"/>
        </w:rPr>
        <w:t xml:space="preserve">he </w:t>
      </w:r>
      <w:r w:rsidR="001C5563" w:rsidRPr="00802C9E">
        <w:rPr>
          <w:rFonts w:ascii="Times New Roman" w:hAnsi="Times New Roman" w:cs="Times New Roman"/>
          <w:sz w:val="24"/>
          <w:szCs w:val="24"/>
        </w:rPr>
        <w:t>Antigonids were diverse rulers and never proclaimed a divine status. The final rule rested on the king although the cities had democratic assemblies. The homeland of Macedonia suffered economically due to the shift of trade routes to the other kingdoms</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r w:rsidR="00582261" w:rsidRPr="00802C9E">
        <w:rPr>
          <w:rFonts w:ascii="Times New Roman" w:hAnsi="Times New Roman" w:cs="Times New Roman"/>
          <w:sz w:val="24"/>
          <w:szCs w:val="24"/>
        </w:rPr>
        <w:t xml:space="preserve"> </w:t>
      </w:r>
      <w:r w:rsidR="001C5563" w:rsidRPr="00802C9E">
        <w:rPr>
          <w:rFonts w:ascii="Times New Roman" w:hAnsi="Times New Roman" w:cs="Times New Roman"/>
          <w:sz w:val="24"/>
          <w:szCs w:val="24"/>
        </w:rPr>
        <w:t xml:space="preserve">The kings </w:t>
      </w:r>
      <w:r w:rsidR="001C5563" w:rsidRPr="00802C9E">
        <w:rPr>
          <w:rFonts w:ascii="Times New Roman" w:hAnsi="Times New Roman" w:cs="Times New Roman"/>
          <w:sz w:val="24"/>
          <w:szCs w:val="24"/>
        </w:rPr>
        <w:lastRenderedPageBreak/>
        <w:t xml:space="preserve">had power over Greece but many Greek cities had abandoned the rulers claiming that they were harsh and went for self-rule. </w:t>
      </w:r>
      <w:r w:rsidR="004C3C1C" w:rsidRPr="00802C9E">
        <w:rPr>
          <w:rFonts w:ascii="Times New Roman" w:hAnsi="Times New Roman" w:cs="Times New Roman"/>
          <w:sz w:val="24"/>
          <w:szCs w:val="24"/>
        </w:rPr>
        <w:t xml:space="preserve">In 245 B.C. there was a revolution in the Greek cities in an attempt to regain freedom which </w:t>
      </w:r>
      <w:r w:rsidR="004C3C1C" w:rsidRPr="00DC128D">
        <w:rPr>
          <w:rFonts w:ascii="Times New Roman" w:hAnsi="Times New Roman" w:cs="Times New Roman"/>
          <w:noProof/>
          <w:sz w:val="24"/>
          <w:szCs w:val="24"/>
        </w:rPr>
        <w:t>w</w:t>
      </w:r>
      <w:r w:rsidR="00DC128D">
        <w:rPr>
          <w:rFonts w:ascii="Times New Roman" w:hAnsi="Times New Roman" w:cs="Times New Roman"/>
          <w:noProof/>
          <w:sz w:val="24"/>
          <w:szCs w:val="24"/>
        </w:rPr>
        <w:t>as</w:t>
      </w:r>
      <w:r w:rsidR="004C3C1C" w:rsidRPr="00802C9E">
        <w:rPr>
          <w:rFonts w:ascii="Times New Roman" w:hAnsi="Times New Roman" w:cs="Times New Roman"/>
          <w:sz w:val="24"/>
          <w:szCs w:val="24"/>
        </w:rPr>
        <w:t xml:space="preserve"> crushed by the king. </w:t>
      </w:r>
    </w:p>
    <w:p w14:paraId="34BC75F3" w14:textId="74C13103" w:rsidR="00A743BB" w:rsidRPr="0067580A" w:rsidRDefault="00A743BB" w:rsidP="00D322BD">
      <w:pPr>
        <w:spacing w:line="480" w:lineRule="auto"/>
        <w:jc w:val="center"/>
        <w:rPr>
          <w:rFonts w:ascii="Times New Roman" w:hAnsi="Times New Roman" w:cs="Times New Roman"/>
          <w:b/>
          <w:sz w:val="24"/>
          <w:szCs w:val="24"/>
        </w:rPr>
      </w:pPr>
      <w:r w:rsidRPr="00DC128D">
        <w:rPr>
          <w:rFonts w:ascii="Times New Roman" w:hAnsi="Times New Roman" w:cs="Times New Roman"/>
          <w:b/>
          <w:noProof/>
          <w:sz w:val="24"/>
          <w:szCs w:val="24"/>
        </w:rPr>
        <w:t>HELLEN</w:t>
      </w:r>
      <w:r w:rsidR="00DC128D">
        <w:rPr>
          <w:rFonts w:ascii="Times New Roman" w:hAnsi="Times New Roman" w:cs="Times New Roman"/>
          <w:b/>
          <w:noProof/>
          <w:sz w:val="24"/>
          <w:szCs w:val="24"/>
        </w:rPr>
        <w:t>I</w:t>
      </w:r>
      <w:r w:rsidRPr="00DC128D">
        <w:rPr>
          <w:rFonts w:ascii="Times New Roman" w:hAnsi="Times New Roman" w:cs="Times New Roman"/>
          <w:b/>
          <w:noProof/>
          <w:sz w:val="24"/>
          <w:szCs w:val="24"/>
        </w:rPr>
        <w:t>STIC</w:t>
      </w:r>
      <w:r w:rsidRPr="0067580A">
        <w:rPr>
          <w:rFonts w:ascii="Times New Roman" w:hAnsi="Times New Roman" w:cs="Times New Roman"/>
          <w:b/>
          <w:sz w:val="24"/>
          <w:szCs w:val="24"/>
        </w:rPr>
        <w:t xml:space="preserve"> CULTURE</w:t>
      </w:r>
    </w:p>
    <w:p w14:paraId="3B7E06ED" w14:textId="6C583F53" w:rsidR="004C3C1C" w:rsidRPr="00802C9E" w:rsidRDefault="00AA0238" w:rsidP="006E58CE">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Even though war divided the Hellenistic world, they were always unified by the Greek language. </w:t>
      </w:r>
      <w:r w:rsidR="00A743BB" w:rsidRPr="00802C9E">
        <w:rPr>
          <w:rFonts w:ascii="Times New Roman" w:hAnsi="Times New Roman" w:cs="Times New Roman"/>
          <w:sz w:val="24"/>
          <w:szCs w:val="24"/>
        </w:rPr>
        <w:t xml:space="preserve"> The Hellenistic culture was spread through the gymnasium. The gymnasium included a swimming pool, literature rooms</w:t>
      </w:r>
      <w:r w:rsidR="00DC128D">
        <w:rPr>
          <w:rFonts w:ascii="Times New Roman" w:hAnsi="Times New Roman" w:cs="Times New Roman"/>
          <w:sz w:val="24"/>
          <w:szCs w:val="24"/>
        </w:rPr>
        <w:t>,</w:t>
      </w:r>
      <w:r w:rsidR="00A743BB" w:rsidRPr="00802C9E">
        <w:rPr>
          <w:rFonts w:ascii="Times New Roman" w:hAnsi="Times New Roman" w:cs="Times New Roman"/>
          <w:sz w:val="24"/>
          <w:szCs w:val="24"/>
        </w:rPr>
        <w:t xml:space="preserve"> </w:t>
      </w:r>
      <w:r w:rsidR="00A743BB" w:rsidRPr="00DC128D">
        <w:rPr>
          <w:rFonts w:ascii="Times New Roman" w:hAnsi="Times New Roman" w:cs="Times New Roman"/>
          <w:noProof/>
          <w:sz w:val="24"/>
          <w:szCs w:val="24"/>
        </w:rPr>
        <w:t>and</w:t>
      </w:r>
      <w:r w:rsidR="00A743BB" w:rsidRPr="00802C9E">
        <w:rPr>
          <w:rFonts w:ascii="Times New Roman" w:hAnsi="Times New Roman" w:cs="Times New Roman"/>
          <w:sz w:val="24"/>
          <w:szCs w:val="24"/>
        </w:rPr>
        <w:t xml:space="preserve"> an athletics games stadium. </w:t>
      </w:r>
      <w:r w:rsidR="00DC128D" w:rsidRPr="00802C9E">
        <w:rPr>
          <w:rFonts w:ascii="Times New Roman" w:hAnsi="Times New Roman" w:cs="Times New Roman"/>
          <w:sz w:val="24"/>
          <w:szCs w:val="24"/>
        </w:rPr>
        <w:t>All over</w:t>
      </w:r>
      <w:r w:rsidR="00A743BB" w:rsidRPr="00802C9E">
        <w:rPr>
          <w:rFonts w:ascii="Times New Roman" w:hAnsi="Times New Roman" w:cs="Times New Roman"/>
          <w:sz w:val="24"/>
          <w:szCs w:val="24"/>
        </w:rPr>
        <w:t xml:space="preserve"> the Hellenistic</w:t>
      </w:r>
      <w:r w:rsidR="00DC128D">
        <w:rPr>
          <w:rFonts w:ascii="Times New Roman" w:hAnsi="Times New Roman" w:cs="Times New Roman"/>
          <w:sz w:val="24"/>
          <w:szCs w:val="24"/>
        </w:rPr>
        <w:t xml:space="preserve"> the</w:t>
      </w:r>
      <w:r w:rsidR="00A743BB" w:rsidRPr="00802C9E">
        <w:rPr>
          <w:rFonts w:ascii="Times New Roman" w:hAnsi="Times New Roman" w:cs="Times New Roman"/>
          <w:sz w:val="24"/>
          <w:szCs w:val="24"/>
        </w:rPr>
        <w:t xml:space="preserve"> </w:t>
      </w:r>
      <w:r w:rsidR="00A743BB" w:rsidRPr="00DC128D">
        <w:rPr>
          <w:rFonts w:ascii="Times New Roman" w:hAnsi="Times New Roman" w:cs="Times New Roman"/>
          <w:noProof/>
          <w:sz w:val="24"/>
          <w:szCs w:val="24"/>
        </w:rPr>
        <w:t>world</w:t>
      </w:r>
      <w:r w:rsidR="00DC128D" w:rsidRPr="00DC128D">
        <w:rPr>
          <w:rFonts w:ascii="Times New Roman" w:hAnsi="Times New Roman" w:cs="Times New Roman"/>
          <w:noProof/>
          <w:sz w:val="24"/>
          <w:szCs w:val="24"/>
        </w:rPr>
        <w:t>,</w:t>
      </w:r>
      <w:r w:rsidR="00A743BB" w:rsidRPr="00802C9E">
        <w:rPr>
          <w:rFonts w:ascii="Times New Roman" w:hAnsi="Times New Roman" w:cs="Times New Roman"/>
          <w:sz w:val="24"/>
          <w:szCs w:val="24"/>
        </w:rPr>
        <w:t xml:space="preserve"> the Greek culture spread out though it was difficult for the foreigners to be converted into the Greek religion. This led to the rise of religions like </w:t>
      </w:r>
      <w:r w:rsidR="00A743BB" w:rsidRPr="00DC128D">
        <w:rPr>
          <w:rFonts w:ascii="Times New Roman" w:hAnsi="Times New Roman" w:cs="Times New Roman"/>
          <w:noProof/>
          <w:sz w:val="24"/>
          <w:szCs w:val="24"/>
        </w:rPr>
        <w:t>Judaism</w:t>
      </w:r>
      <w:r w:rsidR="00A743BB" w:rsidRPr="00802C9E">
        <w:rPr>
          <w:rFonts w:ascii="Times New Roman" w:hAnsi="Times New Roman" w:cs="Times New Roman"/>
          <w:sz w:val="24"/>
          <w:szCs w:val="24"/>
        </w:rPr>
        <w:t xml:space="preserve"> and the Mithraism</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r w:rsidR="00582261" w:rsidRPr="00802C9E">
        <w:rPr>
          <w:rFonts w:ascii="Times New Roman" w:hAnsi="Times New Roman" w:cs="Times New Roman"/>
          <w:sz w:val="24"/>
          <w:szCs w:val="24"/>
        </w:rPr>
        <w:t xml:space="preserve"> </w:t>
      </w:r>
      <w:r w:rsidR="00A743BB" w:rsidRPr="00802C9E">
        <w:rPr>
          <w:rFonts w:ascii="Times New Roman" w:hAnsi="Times New Roman" w:cs="Times New Roman"/>
          <w:sz w:val="24"/>
          <w:szCs w:val="24"/>
        </w:rPr>
        <w:t xml:space="preserve"> </w:t>
      </w:r>
    </w:p>
    <w:p w14:paraId="1C4BD521" w14:textId="26263382" w:rsidR="00A743BB" w:rsidRPr="0067580A" w:rsidRDefault="00A743BB" w:rsidP="00D322BD">
      <w:pPr>
        <w:spacing w:line="480" w:lineRule="auto"/>
        <w:jc w:val="center"/>
        <w:rPr>
          <w:rFonts w:ascii="Times New Roman" w:hAnsi="Times New Roman" w:cs="Times New Roman"/>
          <w:b/>
          <w:sz w:val="24"/>
          <w:szCs w:val="24"/>
        </w:rPr>
      </w:pPr>
      <w:r w:rsidRPr="0067580A">
        <w:rPr>
          <w:rFonts w:ascii="Times New Roman" w:hAnsi="Times New Roman" w:cs="Times New Roman"/>
          <w:b/>
          <w:sz w:val="24"/>
          <w:szCs w:val="24"/>
        </w:rPr>
        <w:t>THE ROMANS</w:t>
      </w:r>
    </w:p>
    <w:p w14:paraId="2292CB0F" w14:textId="35CCEBF6" w:rsidR="00A743BB" w:rsidRPr="00802C9E" w:rsidRDefault="005032CB" w:rsidP="006E58CE">
      <w:pPr>
        <w:spacing w:line="480" w:lineRule="auto"/>
        <w:ind w:firstLine="720"/>
        <w:rPr>
          <w:rFonts w:ascii="Times New Roman" w:hAnsi="Times New Roman" w:cs="Times New Roman"/>
          <w:sz w:val="24"/>
          <w:szCs w:val="24"/>
        </w:rPr>
      </w:pPr>
      <w:r w:rsidRPr="00802C9E">
        <w:rPr>
          <w:rFonts w:ascii="Times New Roman" w:hAnsi="Times New Roman" w:cs="Times New Roman"/>
          <w:sz w:val="24"/>
          <w:szCs w:val="24"/>
        </w:rPr>
        <w:t xml:space="preserve">The Carthage sided with the Antigonid kings against Rome in a war called the Second Punic. The war led to the formation of the </w:t>
      </w:r>
      <w:r w:rsidR="00DC128D">
        <w:rPr>
          <w:rFonts w:ascii="Times New Roman" w:hAnsi="Times New Roman" w:cs="Times New Roman"/>
          <w:noProof/>
          <w:sz w:val="24"/>
          <w:szCs w:val="24"/>
        </w:rPr>
        <w:t>R</w:t>
      </w:r>
      <w:r w:rsidRPr="00DC128D">
        <w:rPr>
          <w:rFonts w:ascii="Times New Roman" w:hAnsi="Times New Roman" w:cs="Times New Roman"/>
          <w:noProof/>
          <w:sz w:val="24"/>
          <w:szCs w:val="24"/>
        </w:rPr>
        <w:t>oman</w:t>
      </w:r>
      <w:r w:rsidRPr="00802C9E">
        <w:rPr>
          <w:rFonts w:ascii="Times New Roman" w:hAnsi="Times New Roman" w:cs="Times New Roman"/>
          <w:sz w:val="24"/>
          <w:szCs w:val="24"/>
        </w:rPr>
        <w:t xml:space="preserve"> province. Caesar Augustus assumed the throne to form the </w:t>
      </w:r>
      <w:r w:rsidR="00DC128D">
        <w:rPr>
          <w:rFonts w:ascii="Times New Roman" w:hAnsi="Times New Roman" w:cs="Times New Roman"/>
          <w:noProof/>
          <w:sz w:val="24"/>
          <w:szCs w:val="24"/>
        </w:rPr>
        <w:t>R</w:t>
      </w:r>
      <w:r w:rsidRPr="00DC128D">
        <w:rPr>
          <w:rFonts w:ascii="Times New Roman" w:hAnsi="Times New Roman" w:cs="Times New Roman"/>
          <w:noProof/>
          <w:sz w:val="24"/>
          <w:szCs w:val="24"/>
        </w:rPr>
        <w:t>oman</w:t>
      </w:r>
      <w:r w:rsidRPr="00802C9E">
        <w:rPr>
          <w:rFonts w:ascii="Times New Roman" w:hAnsi="Times New Roman" w:cs="Times New Roman"/>
          <w:sz w:val="24"/>
          <w:szCs w:val="24"/>
        </w:rPr>
        <w:t xml:space="preserve"> empire</w:t>
      </w:r>
      <w:r w:rsidR="00582261">
        <w:rPr>
          <w:rFonts w:ascii="Times New Roman" w:hAnsi="Times New Roman" w:cs="Times New Roman"/>
          <w:sz w:val="24"/>
          <w:szCs w:val="24"/>
        </w:rPr>
        <w:t xml:space="preserve"> (</w:t>
      </w:r>
      <w:r w:rsidR="00582261" w:rsidRPr="00802C9E">
        <w:rPr>
          <w:rFonts w:ascii="Times New Roman" w:hAnsi="Times New Roman" w:cs="Times New Roman"/>
          <w:color w:val="000000"/>
          <w:sz w:val="24"/>
          <w:szCs w:val="24"/>
          <w:shd w:val="clear" w:color="auto" w:fill="FFFFFF"/>
        </w:rPr>
        <w:t>Adams, 2006)</w:t>
      </w:r>
      <w:r w:rsidR="00582261">
        <w:rPr>
          <w:rFonts w:ascii="Times New Roman" w:hAnsi="Times New Roman" w:cs="Times New Roman"/>
          <w:color w:val="000000"/>
          <w:sz w:val="24"/>
          <w:szCs w:val="24"/>
          <w:shd w:val="clear" w:color="auto" w:fill="FFFFFF"/>
        </w:rPr>
        <w:t>.</w:t>
      </w:r>
      <w:r w:rsidR="00582261" w:rsidRPr="00802C9E">
        <w:rPr>
          <w:rFonts w:ascii="Times New Roman" w:hAnsi="Times New Roman" w:cs="Times New Roman"/>
          <w:sz w:val="24"/>
          <w:szCs w:val="24"/>
        </w:rPr>
        <w:t xml:space="preserve"> </w:t>
      </w:r>
      <w:r w:rsidRPr="00802C9E">
        <w:rPr>
          <w:rFonts w:ascii="Times New Roman" w:hAnsi="Times New Roman" w:cs="Times New Roman"/>
          <w:sz w:val="24"/>
          <w:szCs w:val="24"/>
        </w:rPr>
        <w:t xml:space="preserve"> He fulfilled the dream of Alexander to unify the world to one empire and reorganized him as Alexander the Great. </w:t>
      </w:r>
    </w:p>
    <w:p w14:paraId="65354B2F"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2D414E19"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566A5380"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00B1201D"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25A4F8B1"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2D6C364C" w14:textId="77777777" w:rsidR="00703695" w:rsidRPr="00802C9E" w:rsidRDefault="00703695" w:rsidP="006E58CE">
      <w:pPr>
        <w:spacing w:line="480" w:lineRule="auto"/>
        <w:ind w:firstLine="720"/>
        <w:rPr>
          <w:rFonts w:ascii="Times New Roman" w:hAnsi="Times New Roman" w:cs="Times New Roman"/>
          <w:color w:val="000000"/>
          <w:sz w:val="24"/>
          <w:szCs w:val="24"/>
          <w:shd w:val="clear" w:color="auto" w:fill="FFFFFF"/>
        </w:rPr>
      </w:pPr>
    </w:p>
    <w:p w14:paraId="55C3BCD5" w14:textId="77777777" w:rsidR="003C3CB2" w:rsidRDefault="00433D9B" w:rsidP="003C3CB2">
      <w:pPr>
        <w:spacing w:line="480" w:lineRule="auto"/>
        <w:ind w:firstLine="720"/>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lastRenderedPageBreak/>
        <w:t>References</w:t>
      </w:r>
    </w:p>
    <w:p w14:paraId="28110249" w14:textId="2C0EFB19" w:rsidR="001062B2" w:rsidRPr="003C3CB2" w:rsidRDefault="00703695" w:rsidP="003C3CB2">
      <w:pPr>
        <w:spacing w:line="480" w:lineRule="auto"/>
        <w:ind w:left="720" w:hanging="720"/>
        <w:rPr>
          <w:rFonts w:ascii="Times New Roman" w:hAnsi="Times New Roman" w:cs="Times New Roman"/>
          <w:b/>
          <w:color w:val="000000"/>
          <w:sz w:val="24"/>
          <w:szCs w:val="24"/>
          <w:shd w:val="clear" w:color="auto" w:fill="FFFFFF"/>
        </w:rPr>
      </w:pPr>
      <w:r w:rsidRPr="00802C9E">
        <w:rPr>
          <w:rFonts w:ascii="Times New Roman" w:hAnsi="Times New Roman" w:cs="Times New Roman"/>
          <w:color w:val="000000"/>
          <w:sz w:val="24"/>
          <w:szCs w:val="24"/>
          <w:shd w:val="clear" w:color="auto" w:fill="FFFFFF"/>
        </w:rPr>
        <w:t>Adams, W. L. (2006). </w:t>
      </w:r>
      <w:r w:rsidRPr="00802C9E">
        <w:rPr>
          <w:rFonts w:ascii="Times New Roman" w:hAnsi="Times New Roman" w:cs="Times New Roman"/>
          <w:i/>
          <w:iCs/>
          <w:color w:val="000000"/>
          <w:sz w:val="24"/>
          <w:szCs w:val="24"/>
          <w:shd w:val="clear" w:color="auto" w:fill="FFFFFF"/>
        </w:rPr>
        <w:t>Alexander the Great: Legacy of a conqueror</w:t>
      </w:r>
      <w:r w:rsidRPr="00802C9E">
        <w:rPr>
          <w:rFonts w:ascii="Times New Roman" w:hAnsi="Times New Roman" w:cs="Times New Roman"/>
          <w:color w:val="000000"/>
          <w:sz w:val="24"/>
          <w:szCs w:val="24"/>
          <w:shd w:val="clear" w:color="auto" w:fill="FFFFFF"/>
        </w:rPr>
        <w:t xml:space="preserve">. </w:t>
      </w:r>
    </w:p>
    <w:p w14:paraId="23D7463F" w14:textId="787111A4" w:rsidR="006E58CE" w:rsidRDefault="00703695" w:rsidP="003C3CB2">
      <w:pPr>
        <w:spacing w:line="480" w:lineRule="auto"/>
        <w:ind w:left="720" w:hanging="720"/>
        <w:rPr>
          <w:rFonts w:ascii="Times New Roman" w:hAnsi="Times New Roman" w:cs="Times New Roman"/>
          <w:color w:val="000000"/>
          <w:sz w:val="24"/>
          <w:szCs w:val="24"/>
          <w:shd w:val="clear" w:color="auto" w:fill="FFFFFF"/>
        </w:rPr>
      </w:pPr>
      <w:r w:rsidRPr="00802C9E">
        <w:rPr>
          <w:rFonts w:ascii="Times New Roman" w:hAnsi="Times New Roman" w:cs="Times New Roman"/>
          <w:color w:val="000000"/>
          <w:sz w:val="24"/>
          <w:szCs w:val="24"/>
          <w:shd w:val="clear" w:color="auto" w:fill="FFFFFF"/>
        </w:rPr>
        <w:t>New York: Pearson/Longman.</w:t>
      </w:r>
    </w:p>
    <w:p w14:paraId="24BEA9DB" w14:textId="77D604B1" w:rsidR="003C3CB2" w:rsidRPr="003C3CB2" w:rsidRDefault="003C3CB2" w:rsidP="003C3CB2">
      <w:pPr>
        <w:spacing w:line="480" w:lineRule="auto"/>
        <w:ind w:left="720" w:hanging="720"/>
        <w:rPr>
          <w:rFonts w:ascii="Times New Roman" w:hAnsi="Times New Roman" w:cs="Times New Roman"/>
          <w:color w:val="000000"/>
          <w:sz w:val="24"/>
          <w:szCs w:val="24"/>
          <w:shd w:val="clear" w:color="auto" w:fill="FFFFFF"/>
        </w:rPr>
      </w:pPr>
      <w:r w:rsidRPr="003C3CB2">
        <w:rPr>
          <w:rFonts w:ascii="Times New Roman" w:hAnsi="Times New Roman" w:cs="Times New Roman"/>
          <w:color w:val="000000"/>
          <w:sz w:val="24"/>
          <w:szCs w:val="24"/>
          <w:shd w:val="clear" w:color="auto" w:fill="FFFFFF"/>
        </w:rPr>
        <w:t>Cartledge, P. (2005). </w:t>
      </w:r>
      <w:r w:rsidRPr="003C3CB2">
        <w:rPr>
          <w:rFonts w:ascii="Times New Roman" w:hAnsi="Times New Roman" w:cs="Times New Roman"/>
          <w:i/>
          <w:iCs/>
          <w:color w:val="000000"/>
          <w:sz w:val="24"/>
          <w:szCs w:val="24"/>
          <w:shd w:val="clear" w:color="auto" w:fill="FFFFFF"/>
        </w:rPr>
        <w:t>Alexander the Great: The hunt for a new past</w:t>
      </w:r>
      <w:r w:rsidRPr="003C3CB2">
        <w:rPr>
          <w:rFonts w:ascii="Times New Roman" w:hAnsi="Times New Roman" w:cs="Times New Roman"/>
          <w:color w:val="000000"/>
          <w:sz w:val="24"/>
          <w:szCs w:val="24"/>
          <w:shd w:val="clear" w:color="auto" w:fill="FFFFFF"/>
        </w:rPr>
        <w:t>. New York: Vintage.</w:t>
      </w:r>
    </w:p>
    <w:p w14:paraId="687EE91E" w14:textId="4333F435" w:rsidR="003C3CB2" w:rsidRPr="003C3CB2" w:rsidRDefault="003C3CB2" w:rsidP="003C3CB2">
      <w:pPr>
        <w:spacing w:line="480" w:lineRule="auto"/>
        <w:ind w:left="720" w:hanging="720"/>
        <w:rPr>
          <w:rFonts w:ascii="Times New Roman" w:hAnsi="Times New Roman" w:cs="Times New Roman"/>
          <w:color w:val="000000"/>
          <w:sz w:val="24"/>
          <w:szCs w:val="24"/>
          <w:shd w:val="clear" w:color="auto" w:fill="FFFFFF"/>
        </w:rPr>
      </w:pPr>
      <w:r w:rsidRPr="003C3CB2">
        <w:rPr>
          <w:rFonts w:ascii="Times New Roman" w:hAnsi="Times New Roman" w:cs="Times New Roman"/>
          <w:color w:val="000000"/>
          <w:sz w:val="24"/>
          <w:szCs w:val="24"/>
          <w:shd w:val="clear" w:color="auto" w:fill="FFFFFF"/>
        </w:rPr>
        <w:t>Russell, A. (2004). </w:t>
      </w:r>
      <w:r w:rsidRPr="003C3CB2">
        <w:rPr>
          <w:rFonts w:ascii="Times New Roman" w:hAnsi="Times New Roman" w:cs="Times New Roman"/>
          <w:i/>
          <w:iCs/>
          <w:color w:val="000000"/>
          <w:sz w:val="24"/>
          <w:szCs w:val="24"/>
          <w:shd w:val="clear" w:color="auto" w:fill="FFFFFF"/>
        </w:rPr>
        <w:t>Alexander the Great</w:t>
      </w:r>
      <w:r w:rsidRPr="003C3CB2">
        <w:rPr>
          <w:rFonts w:ascii="Times New Roman" w:hAnsi="Times New Roman" w:cs="Times New Roman"/>
          <w:color w:val="000000"/>
          <w:sz w:val="24"/>
          <w:szCs w:val="24"/>
          <w:shd w:val="clear" w:color="auto" w:fill="FFFFFF"/>
        </w:rPr>
        <w:t>. (Alexander the Great.)</w:t>
      </w:r>
    </w:p>
    <w:sectPr w:rsidR="003C3CB2" w:rsidRPr="003C3CB2" w:rsidSect="006758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2A269" w14:textId="77777777" w:rsidR="00224A32" w:rsidRDefault="00224A32" w:rsidP="0067580A">
      <w:pPr>
        <w:spacing w:after="0" w:line="240" w:lineRule="auto"/>
      </w:pPr>
      <w:r>
        <w:separator/>
      </w:r>
    </w:p>
  </w:endnote>
  <w:endnote w:type="continuationSeparator" w:id="0">
    <w:p w14:paraId="4F15B02E" w14:textId="77777777" w:rsidR="00224A32" w:rsidRDefault="00224A32" w:rsidP="00675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8925D" w14:textId="77777777" w:rsidR="00224A32" w:rsidRDefault="00224A32" w:rsidP="0067580A">
      <w:pPr>
        <w:spacing w:after="0" w:line="240" w:lineRule="auto"/>
      </w:pPr>
      <w:r>
        <w:separator/>
      </w:r>
    </w:p>
  </w:footnote>
  <w:footnote w:type="continuationSeparator" w:id="0">
    <w:p w14:paraId="72AF6FB1" w14:textId="77777777" w:rsidR="00224A32" w:rsidRDefault="00224A32" w:rsidP="00675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39DA3" w14:textId="20A07AC8" w:rsidR="0067580A" w:rsidRPr="0067580A" w:rsidRDefault="0067580A">
    <w:pPr>
      <w:pStyle w:val="Header"/>
      <w:jc w:val="right"/>
      <w:rPr>
        <w:rFonts w:ascii="Times New Roman" w:hAnsi="Times New Roman" w:cs="Times New Roman"/>
        <w:sz w:val="24"/>
        <w:szCs w:val="24"/>
      </w:rPr>
    </w:pPr>
    <w:r w:rsidRPr="0067580A">
      <w:rPr>
        <w:rFonts w:ascii="Times New Roman" w:hAnsi="Times New Roman" w:cs="Times New Roman"/>
        <w:sz w:val="24"/>
        <w:szCs w:val="24"/>
      </w:rPr>
      <w:t>The Legacy of Alexander the Great</w:t>
    </w:r>
    <w:r w:rsidRPr="0067580A">
      <w:rPr>
        <w:rFonts w:ascii="Times New Roman" w:hAnsi="Times New Roman" w:cs="Times New Roman"/>
        <w:sz w:val="24"/>
        <w:szCs w:val="24"/>
      </w:rPr>
      <w:tab/>
    </w:r>
    <w:r w:rsidRPr="0067580A">
      <w:rPr>
        <w:rFonts w:ascii="Times New Roman" w:hAnsi="Times New Roman" w:cs="Times New Roman"/>
        <w:sz w:val="24"/>
        <w:szCs w:val="24"/>
      </w:rPr>
      <w:tab/>
    </w:r>
    <w:sdt>
      <w:sdtPr>
        <w:rPr>
          <w:rFonts w:ascii="Times New Roman" w:hAnsi="Times New Roman" w:cs="Times New Roman"/>
          <w:sz w:val="24"/>
          <w:szCs w:val="24"/>
        </w:rPr>
        <w:id w:val="-675576394"/>
        <w:docPartObj>
          <w:docPartGallery w:val="Page Numbers (Top of Page)"/>
          <w:docPartUnique/>
        </w:docPartObj>
      </w:sdtPr>
      <w:sdtEndPr>
        <w:rPr>
          <w:noProof/>
        </w:rPr>
      </w:sdtEndPr>
      <w:sdtContent>
        <w:r w:rsidRPr="0067580A">
          <w:rPr>
            <w:rFonts w:ascii="Times New Roman" w:hAnsi="Times New Roman" w:cs="Times New Roman"/>
            <w:sz w:val="24"/>
            <w:szCs w:val="24"/>
          </w:rPr>
          <w:fldChar w:fldCharType="begin"/>
        </w:r>
        <w:r w:rsidRPr="0067580A">
          <w:rPr>
            <w:rFonts w:ascii="Times New Roman" w:hAnsi="Times New Roman" w:cs="Times New Roman"/>
            <w:sz w:val="24"/>
            <w:szCs w:val="24"/>
          </w:rPr>
          <w:instrText xml:space="preserve"> PAGE   \* MERGEFORMAT </w:instrText>
        </w:r>
        <w:r w:rsidRPr="0067580A">
          <w:rPr>
            <w:rFonts w:ascii="Times New Roman" w:hAnsi="Times New Roman" w:cs="Times New Roman"/>
            <w:sz w:val="24"/>
            <w:szCs w:val="24"/>
          </w:rPr>
          <w:fldChar w:fldCharType="separate"/>
        </w:r>
        <w:r w:rsidR="007B7296">
          <w:rPr>
            <w:rFonts w:ascii="Times New Roman" w:hAnsi="Times New Roman" w:cs="Times New Roman"/>
            <w:noProof/>
            <w:sz w:val="24"/>
            <w:szCs w:val="24"/>
          </w:rPr>
          <w:t>6</w:t>
        </w:r>
        <w:r w:rsidRPr="0067580A">
          <w:rPr>
            <w:rFonts w:ascii="Times New Roman" w:hAnsi="Times New Roman" w:cs="Times New Roman"/>
            <w:noProof/>
            <w:sz w:val="24"/>
            <w:szCs w:val="24"/>
          </w:rPr>
          <w:fldChar w:fldCharType="end"/>
        </w:r>
      </w:sdtContent>
    </w:sdt>
  </w:p>
  <w:p w14:paraId="0A0AE388" w14:textId="77777777" w:rsidR="0067580A" w:rsidRDefault="006758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615F" w14:textId="70D6FD10" w:rsidR="0067580A" w:rsidRPr="00433D9B" w:rsidRDefault="0067580A">
    <w:pPr>
      <w:pStyle w:val="Header"/>
      <w:rPr>
        <w:rFonts w:ascii="Times New Roman" w:hAnsi="Times New Roman" w:cs="Times New Roman"/>
        <w:sz w:val="24"/>
        <w:szCs w:val="24"/>
      </w:rPr>
    </w:pPr>
    <w:r w:rsidRPr="00433D9B">
      <w:rPr>
        <w:rFonts w:ascii="Times New Roman" w:hAnsi="Times New Roman" w:cs="Times New Roman"/>
        <w:sz w:val="24"/>
        <w:szCs w:val="24"/>
      </w:rPr>
      <w:t>Running head: The Legacy of Al</w:t>
    </w:r>
    <w:r w:rsidR="00433D9B" w:rsidRPr="00433D9B">
      <w:rPr>
        <w:rFonts w:ascii="Times New Roman" w:hAnsi="Times New Roman" w:cs="Times New Roman"/>
        <w:sz w:val="24"/>
        <w:szCs w:val="24"/>
      </w:rPr>
      <w:t>ex</w:t>
    </w:r>
    <w:r w:rsidRPr="00433D9B">
      <w:rPr>
        <w:rFonts w:ascii="Times New Roman" w:hAnsi="Times New Roman" w:cs="Times New Roman"/>
        <w:sz w:val="24"/>
        <w:szCs w:val="24"/>
      </w:rPr>
      <w:t>ander the Great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G0NDE1NTA1NjeytDBU0lEKTi0uzszPAykwqgUAwwvkfSwAAAA="/>
  </w:docVars>
  <w:rsids>
    <w:rsidRoot w:val="00D26D2F"/>
    <w:rsid w:val="001062B2"/>
    <w:rsid w:val="001C5563"/>
    <w:rsid w:val="001E4611"/>
    <w:rsid w:val="00224A32"/>
    <w:rsid w:val="00277E2F"/>
    <w:rsid w:val="003B4E4F"/>
    <w:rsid w:val="003C3CB2"/>
    <w:rsid w:val="003E4FE8"/>
    <w:rsid w:val="00433D9B"/>
    <w:rsid w:val="004970F6"/>
    <w:rsid w:val="004C3C1C"/>
    <w:rsid w:val="005032CB"/>
    <w:rsid w:val="005647AA"/>
    <w:rsid w:val="00582261"/>
    <w:rsid w:val="005F0963"/>
    <w:rsid w:val="005F45A5"/>
    <w:rsid w:val="0061446B"/>
    <w:rsid w:val="0063055D"/>
    <w:rsid w:val="0067580A"/>
    <w:rsid w:val="006A0C43"/>
    <w:rsid w:val="006E58CE"/>
    <w:rsid w:val="00703695"/>
    <w:rsid w:val="007662CF"/>
    <w:rsid w:val="007B7296"/>
    <w:rsid w:val="007D75E1"/>
    <w:rsid w:val="00802C9E"/>
    <w:rsid w:val="00A10A38"/>
    <w:rsid w:val="00A743BB"/>
    <w:rsid w:val="00A75A4A"/>
    <w:rsid w:val="00AA0238"/>
    <w:rsid w:val="00AF4861"/>
    <w:rsid w:val="00B11B8A"/>
    <w:rsid w:val="00B83FF2"/>
    <w:rsid w:val="00C516B8"/>
    <w:rsid w:val="00D06275"/>
    <w:rsid w:val="00D26D2F"/>
    <w:rsid w:val="00D27131"/>
    <w:rsid w:val="00D27BFB"/>
    <w:rsid w:val="00D322BD"/>
    <w:rsid w:val="00DC128D"/>
    <w:rsid w:val="00DC795F"/>
    <w:rsid w:val="00E523BB"/>
    <w:rsid w:val="00EB0B10"/>
    <w:rsid w:val="00F476D6"/>
    <w:rsid w:val="00F83445"/>
    <w:rsid w:val="00FB3A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832D"/>
  <w15:chartTrackingRefBased/>
  <w15:docId w15:val="{A8AC42AD-5E38-46EE-9C49-94ECEE0BE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5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80A"/>
  </w:style>
  <w:style w:type="paragraph" w:styleId="Footer">
    <w:name w:val="footer"/>
    <w:basedOn w:val="Normal"/>
    <w:link w:val="FooterChar"/>
    <w:uiPriority w:val="99"/>
    <w:unhideWhenUsed/>
    <w:rsid w:val="00675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6</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25</cp:revision>
  <dcterms:created xsi:type="dcterms:W3CDTF">2018-10-14T18:13:00Z</dcterms:created>
  <dcterms:modified xsi:type="dcterms:W3CDTF">2018-10-17T02:34:00Z</dcterms:modified>
</cp:coreProperties>
</file>